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E44D3" w:rsidRPr="00F12E52" w:rsidRDefault="00DE44D3" w:rsidP="00DE44D3">
      <w:pPr>
        <w:pBdr>
          <w:bottom w:val="single" w:sz="12" w:space="1" w:color="auto"/>
        </w:pBdr>
        <w:spacing w:line="240" w:lineRule="atLeast"/>
        <w:contextualSpacing/>
        <w:jc w:val="center"/>
      </w:pPr>
      <w:r w:rsidRPr="00F12E52">
        <w:t xml:space="preserve">ПРАВИТЕЛЬСТВО САНКТ -  ПЕТЕРБУРГА </w:t>
      </w:r>
    </w:p>
    <w:p w:rsidR="00DE44D3" w:rsidRPr="00F12E52" w:rsidRDefault="00DE44D3" w:rsidP="00DE44D3">
      <w:pPr>
        <w:pBdr>
          <w:bottom w:val="single" w:sz="12" w:space="1" w:color="auto"/>
        </w:pBdr>
        <w:spacing w:line="240" w:lineRule="atLeast"/>
        <w:contextualSpacing/>
        <w:jc w:val="center"/>
      </w:pPr>
      <w:r w:rsidRPr="00F12E52">
        <w:t>КОМИТЕТ ПО ОБРАЗОВАНИЮ</w:t>
      </w:r>
    </w:p>
    <w:p w:rsidR="00DE44D3" w:rsidRPr="00F12E52" w:rsidRDefault="00DE44D3" w:rsidP="00DE44D3">
      <w:pPr>
        <w:pBdr>
          <w:bottom w:val="single" w:sz="12" w:space="1" w:color="auto"/>
        </w:pBdr>
        <w:spacing w:line="240" w:lineRule="atLeast"/>
        <w:contextualSpacing/>
        <w:jc w:val="center"/>
      </w:pPr>
      <w:r w:rsidRPr="00F12E52">
        <w:t>Государственное бюджетное общеобразовательное учреждение лицей № 329</w:t>
      </w:r>
    </w:p>
    <w:p w:rsidR="00DE44D3" w:rsidRPr="00F12E52" w:rsidRDefault="00DE44D3" w:rsidP="00DE44D3">
      <w:pPr>
        <w:pBdr>
          <w:bottom w:val="single" w:sz="12" w:space="1" w:color="auto"/>
        </w:pBdr>
        <w:spacing w:line="240" w:lineRule="atLeast"/>
        <w:contextualSpacing/>
        <w:jc w:val="center"/>
      </w:pPr>
      <w:r w:rsidRPr="00F12E52">
        <w:t>Невского административного района г. Санкт – Петербурга</w:t>
      </w:r>
    </w:p>
    <w:p w:rsidR="00DE44D3" w:rsidRPr="00F12E52" w:rsidRDefault="00DE44D3" w:rsidP="00DE44D3">
      <w:pPr>
        <w:pBdr>
          <w:bottom w:val="single" w:sz="12" w:space="1" w:color="auto"/>
        </w:pBdr>
        <w:spacing w:line="240" w:lineRule="atLeast"/>
        <w:contextualSpacing/>
        <w:jc w:val="center"/>
      </w:pPr>
      <w:r w:rsidRPr="00F12E52">
        <w:t>Адрес: 192029, г. Санкт – Петербург, пр. Елизарова д.5-7</w:t>
      </w:r>
    </w:p>
    <w:p w:rsidR="00DE44D3" w:rsidRPr="00EC13BE" w:rsidRDefault="00DE44D3" w:rsidP="00DE44D3">
      <w:pPr>
        <w:pBdr>
          <w:bottom w:val="single" w:sz="12" w:space="1" w:color="auto"/>
        </w:pBdr>
        <w:spacing w:line="240" w:lineRule="atLeast"/>
        <w:contextualSpacing/>
        <w:jc w:val="center"/>
        <w:rPr>
          <w:u w:val="single"/>
        </w:rPr>
      </w:pPr>
      <w:r w:rsidRPr="00F12E52">
        <w:t xml:space="preserve">Телефон/факс 417 – 27 – 18, </w:t>
      </w:r>
      <w:r w:rsidRPr="00F12E52">
        <w:rPr>
          <w:lang w:val="en-US"/>
        </w:rPr>
        <w:t>e</w:t>
      </w:r>
      <w:r w:rsidRPr="00F12E52">
        <w:t>-</w:t>
      </w:r>
      <w:r w:rsidRPr="00F12E52">
        <w:rPr>
          <w:lang w:val="en-US"/>
        </w:rPr>
        <w:t>mail</w:t>
      </w:r>
      <w:r w:rsidRPr="00EC13BE">
        <w:t xml:space="preserve">: </w:t>
      </w:r>
      <w:hyperlink r:id="rId5" w:history="1">
        <w:r w:rsidRPr="00EC13BE">
          <w:rPr>
            <w:rStyle w:val="a7"/>
            <w:color w:val="auto"/>
            <w:lang w:val="en-US"/>
          </w:rPr>
          <w:t>school</w:t>
        </w:r>
        <w:r w:rsidRPr="00EC13BE">
          <w:rPr>
            <w:rStyle w:val="a7"/>
            <w:color w:val="auto"/>
          </w:rPr>
          <w:t>329@</w:t>
        </w:r>
        <w:r w:rsidRPr="00EC13BE">
          <w:rPr>
            <w:rStyle w:val="a7"/>
            <w:color w:val="auto"/>
            <w:lang w:val="en-US"/>
          </w:rPr>
          <w:t>spb</w:t>
        </w:r>
        <w:r w:rsidRPr="00EC13BE">
          <w:rPr>
            <w:rStyle w:val="a7"/>
            <w:color w:val="auto"/>
          </w:rPr>
          <w:t>.</w:t>
        </w:r>
        <w:r w:rsidRPr="00EC13BE">
          <w:rPr>
            <w:rStyle w:val="a7"/>
            <w:color w:val="auto"/>
            <w:lang w:val="en-US"/>
          </w:rPr>
          <w:t>edu</w:t>
        </w:r>
        <w:r w:rsidRPr="00EC13BE">
          <w:rPr>
            <w:rStyle w:val="a7"/>
            <w:color w:val="auto"/>
          </w:rPr>
          <w:t>.</w:t>
        </w:r>
        <w:r w:rsidRPr="00EC13BE">
          <w:rPr>
            <w:rStyle w:val="a7"/>
            <w:color w:val="auto"/>
            <w:lang w:val="en-US"/>
          </w:rPr>
          <w:t>ru</w:t>
        </w:r>
      </w:hyperlink>
      <w:r w:rsidRPr="00EC13BE">
        <w:rPr>
          <w:u w:val="single"/>
        </w:rPr>
        <w:t xml:space="preserve"> </w:t>
      </w:r>
    </w:p>
    <w:p w:rsidR="00DE44D3" w:rsidRPr="00F12E52" w:rsidRDefault="00DE44D3" w:rsidP="00DE44D3">
      <w:pPr>
        <w:pBdr>
          <w:bottom w:val="single" w:sz="12" w:space="1" w:color="auto"/>
        </w:pBdr>
        <w:spacing w:line="240" w:lineRule="atLeast"/>
        <w:contextualSpacing/>
        <w:jc w:val="center"/>
      </w:pPr>
    </w:p>
    <w:p w:rsidR="00DE44D3" w:rsidRDefault="00DE44D3" w:rsidP="00DE44D3"/>
    <w:p w:rsidR="00DE44D3" w:rsidRDefault="00DE44D3" w:rsidP="00DE44D3">
      <w:r>
        <w:t xml:space="preserve">   </w:t>
      </w:r>
    </w:p>
    <w:p w:rsidR="00DE44D3" w:rsidRDefault="00DE44D3" w:rsidP="00DE44D3"/>
    <w:p w:rsidR="00C2083B" w:rsidRDefault="00C2083B" w:rsidP="00DE44D3"/>
    <w:p w:rsidR="00C2083B" w:rsidRDefault="00C2083B" w:rsidP="00DE44D3"/>
    <w:p w:rsidR="00DE44D3" w:rsidRDefault="00DE44D3" w:rsidP="00DE44D3"/>
    <w:p w:rsidR="00DE44D3" w:rsidRPr="00966CE0" w:rsidRDefault="00DE44D3" w:rsidP="00DE44D3">
      <w:pPr>
        <w:jc w:val="center"/>
        <w:rPr>
          <w:sz w:val="52"/>
          <w:szCs w:val="52"/>
        </w:rPr>
      </w:pPr>
      <w:r w:rsidRPr="00966CE0">
        <w:rPr>
          <w:sz w:val="52"/>
          <w:szCs w:val="52"/>
        </w:rPr>
        <w:t>Проектно – исследовательская деятельность</w:t>
      </w:r>
    </w:p>
    <w:p w:rsidR="00DE44D3" w:rsidRPr="00966CE0" w:rsidRDefault="00DE44D3" w:rsidP="00DE44D3">
      <w:pPr>
        <w:jc w:val="center"/>
        <w:rPr>
          <w:sz w:val="52"/>
          <w:szCs w:val="52"/>
        </w:rPr>
      </w:pPr>
    </w:p>
    <w:p w:rsidR="00DE44D3" w:rsidRPr="00966CE0" w:rsidRDefault="00DE44D3" w:rsidP="00DE44D3">
      <w:pPr>
        <w:jc w:val="center"/>
        <w:rPr>
          <w:sz w:val="52"/>
          <w:szCs w:val="52"/>
        </w:rPr>
      </w:pPr>
    </w:p>
    <w:p w:rsidR="00DE44D3" w:rsidRPr="00966CE0" w:rsidRDefault="00DE44D3" w:rsidP="00DE44D3">
      <w:pPr>
        <w:jc w:val="center"/>
        <w:rPr>
          <w:sz w:val="52"/>
          <w:szCs w:val="52"/>
        </w:rPr>
      </w:pPr>
      <w:r w:rsidRPr="00966CE0">
        <w:rPr>
          <w:sz w:val="52"/>
          <w:szCs w:val="52"/>
        </w:rPr>
        <w:t>ТЕМА ПРОЕКТА</w:t>
      </w:r>
    </w:p>
    <w:p w:rsidR="0068722A" w:rsidRDefault="0097798A" w:rsidP="00DE44D3">
      <w:pPr>
        <w:jc w:val="center"/>
        <w:rPr>
          <w:bCs/>
          <w:sz w:val="52"/>
          <w:szCs w:val="52"/>
        </w:rPr>
      </w:pPr>
      <w:r>
        <w:rPr>
          <w:bCs/>
          <w:sz w:val="52"/>
          <w:szCs w:val="52"/>
        </w:rPr>
        <w:t>«Киноленты военных лет</w:t>
      </w:r>
      <w:r w:rsidR="006F3AC9">
        <w:rPr>
          <w:bCs/>
          <w:sz w:val="52"/>
          <w:szCs w:val="52"/>
        </w:rPr>
        <w:t xml:space="preserve">: </w:t>
      </w:r>
    </w:p>
    <w:p w:rsidR="00DE44D3" w:rsidRDefault="006F3AC9" w:rsidP="00DE44D3">
      <w:pPr>
        <w:jc w:val="center"/>
        <w:rPr>
          <w:b/>
          <w:sz w:val="48"/>
          <w:szCs w:val="48"/>
        </w:rPr>
      </w:pPr>
      <w:r>
        <w:rPr>
          <w:bCs/>
          <w:sz w:val="52"/>
          <w:szCs w:val="52"/>
        </w:rPr>
        <w:t>восприятие, истолкование, оценка</w:t>
      </w:r>
      <w:r w:rsidR="00DE44D3" w:rsidRPr="00966CE0">
        <w:rPr>
          <w:bCs/>
          <w:sz w:val="52"/>
          <w:szCs w:val="52"/>
        </w:rPr>
        <w:t>»</w:t>
      </w:r>
      <w:r w:rsidR="00DE44D3" w:rsidRPr="00F12E52">
        <w:rPr>
          <w:b/>
          <w:bCs/>
          <w:sz w:val="48"/>
          <w:szCs w:val="48"/>
        </w:rPr>
        <w:t xml:space="preserve"> </w:t>
      </w:r>
    </w:p>
    <w:p w:rsidR="00DE44D3" w:rsidRPr="00F12E52" w:rsidRDefault="00DE44D3" w:rsidP="00DE44D3">
      <w:pPr>
        <w:jc w:val="center"/>
      </w:pPr>
    </w:p>
    <w:p w:rsidR="00DE44D3" w:rsidRPr="00F12E52" w:rsidRDefault="00DE44D3" w:rsidP="00DE44D3"/>
    <w:p w:rsidR="00DE44D3" w:rsidRDefault="00DE44D3" w:rsidP="00DE44D3">
      <w:pPr>
        <w:spacing w:line="360" w:lineRule="auto"/>
        <w:contextualSpacing/>
        <w:jc w:val="right"/>
        <w:rPr>
          <w:sz w:val="32"/>
          <w:szCs w:val="32"/>
        </w:rPr>
      </w:pPr>
      <w:r w:rsidRPr="00F12E52">
        <w:rPr>
          <w:sz w:val="36"/>
          <w:szCs w:val="36"/>
        </w:rPr>
        <w:t xml:space="preserve">                                             </w:t>
      </w:r>
      <w:r w:rsidR="00E379C5">
        <w:rPr>
          <w:sz w:val="32"/>
          <w:szCs w:val="32"/>
        </w:rPr>
        <w:t>Работу выполнили учащиеся 10 Б класса</w:t>
      </w:r>
    </w:p>
    <w:p w:rsidR="00E379C5" w:rsidRPr="007E5BB7" w:rsidRDefault="00E379C5" w:rsidP="00DE44D3">
      <w:pPr>
        <w:spacing w:line="360" w:lineRule="auto"/>
        <w:contextualSpacing/>
        <w:jc w:val="right"/>
        <w:rPr>
          <w:sz w:val="32"/>
          <w:szCs w:val="32"/>
        </w:rPr>
      </w:pPr>
      <w:r w:rsidRPr="007E5BB7">
        <w:rPr>
          <w:sz w:val="32"/>
          <w:szCs w:val="32"/>
        </w:rPr>
        <w:t>Джалилова Римма</w:t>
      </w:r>
    </w:p>
    <w:p w:rsidR="0097798A" w:rsidRPr="007E5BB7" w:rsidRDefault="007747BB" w:rsidP="00DE44D3">
      <w:pPr>
        <w:spacing w:line="360" w:lineRule="auto"/>
        <w:contextualSpacing/>
        <w:jc w:val="right"/>
        <w:rPr>
          <w:sz w:val="32"/>
          <w:szCs w:val="32"/>
        </w:rPr>
      </w:pPr>
      <w:r w:rsidRPr="007E5BB7">
        <w:rPr>
          <w:sz w:val="32"/>
          <w:szCs w:val="32"/>
        </w:rPr>
        <w:t>Захарова Екатерина</w:t>
      </w:r>
    </w:p>
    <w:p w:rsidR="007E5BB7" w:rsidRDefault="007E5BB7" w:rsidP="00DE44D3">
      <w:pPr>
        <w:spacing w:line="360" w:lineRule="auto"/>
        <w:contextualSpacing/>
        <w:jc w:val="right"/>
        <w:rPr>
          <w:sz w:val="32"/>
          <w:szCs w:val="32"/>
        </w:rPr>
      </w:pPr>
    </w:p>
    <w:p w:rsidR="00DE44D3" w:rsidRPr="00837BEC" w:rsidRDefault="00DE44D3" w:rsidP="00DE44D3">
      <w:pPr>
        <w:spacing w:line="360" w:lineRule="auto"/>
        <w:contextualSpacing/>
        <w:jc w:val="right"/>
        <w:rPr>
          <w:sz w:val="32"/>
          <w:szCs w:val="32"/>
        </w:rPr>
      </w:pPr>
      <w:r w:rsidRPr="00837BEC">
        <w:rPr>
          <w:sz w:val="32"/>
          <w:szCs w:val="32"/>
        </w:rPr>
        <w:t xml:space="preserve">                  </w:t>
      </w:r>
    </w:p>
    <w:p w:rsidR="00DE44D3" w:rsidRPr="00837BEC" w:rsidRDefault="00DE44D3" w:rsidP="00DE44D3">
      <w:pPr>
        <w:spacing w:line="360" w:lineRule="auto"/>
        <w:contextualSpacing/>
        <w:jc w:val="right"/>
        <w:rPr>
          <w:sz w:val="32"/>
          <w:szCs w:val="32"/>
        </w:rPr>
      </w:pPr>
      <w:r w:rsidRPr="00837BEC">
        <w:rPr>
          <w:sz w:val="32"/>
          <w:szCs w:val="32"/>
        </w:rPr>
        <w:t>Руководитель проекта</w:t>
      </w:r>
    </w:p>
    <w:p w:rsidR="00DE44D3" w:rsidRPr="00837BEC" w:rsidRDefault="00DE44D3" w:rsidP="00DE44D3">
      <w:pPr>
        <w:spacing w:line="360" w:lineRule="auto"/>
        <w:contextualSpacing/>
        <w:jc w:val="right"/>
        <w:rPr>
          <w:sz w:val="32"/>
          <w:szCs w:val="32"/>
        </w:rPr>
      </w:pPr>
      <w:r w:rsidRPr="00837BEC">
        <w:rPr>
          <w:sz w:val="32"/>
          <w:szCs w:val="32"/>
        </w:rPr>
        <w:t xml:space="preserve">                   Фролова Светлана Дмитриевна</w:t>
      </w:r>
    </w:p>
    <w:p w:rsidR="00DE44D3" w:rsidRDefault="00DE44D3" w:rsidP="00DE44D3">
      <w:pPr>
        <w:spacing w:line="360" w:lineRule="auto"/>
        <w:contextualSpacing/>
        <w:jc w:val="right"/>
        <w:rPr>
          <w:sz w:val="32"/>
          <w:szCs w:val="32"/>
        </w:rPr>
      </w:pPr>
      <w:r w:rsidRPr="00837BEC">
        <w:rPr>
          <w:sz w:val="32"/>
          <w:szCs w:val="32"/>
        </w:rPr>
        <w:t xml:space="preserve">                          учитель литературы</w:t>
      </w:r>
    </w:p>
    <w:p w:rsidR="00E35870" w:rsidRDefault="00E35870" w:rsidP="00DE44D3">
      <w:pPr>
        <w:spacing w:line="360" w:lineRule="auto"/>
        <w:contextualSpacing/>
        <w:jc w:val="right"/>
        <w:rPr>
          <w:sz w:val="32"/>
          <w:szCs w:val="32"/>
        </w:rPr>
      </w:pPr>
    </w:p>
    <w:p w:rsidR="009D7BF5" w:rsidRDefault="009D7BF5" w:rsidP="00DE44D3">
      <w:pPr>
        <w:spacing w:line="360" w:lineRule="auto"/>
        <w:contextualSpacing/>
        <w:jc w:val="right"/>
        <w:rPr>
          <w:sz w:val="32"/>
          <w:szCs w:val="32"/>
        </w:rPr>
      </w:pPr>
    </w:p>
    <w:p w:rsidR="00DE44D3" w:rsidRPr="00837BEC" w:rsidRDefault="00DE44D3" w:rsidP="00DE44D3">
      <w:pPr>
        <w:jc w:val="right"/>
        <w:rPr>
          <w:sz w:val="32"/>
          <w:szCs w:val="32"/>
        </w:rPr>
      </w:pPr>
      <w:r w:rsidRPr="00837BEC">
        <w:rPr>
          <w:sz w:val="32"/>
          <w:szCs w:val="32"/>
        </w:rPr>
        <w:t xml:space="preserve">                                  </w:t>
      </w:r>
    </w:p>
    <w:p w:rsidR="00DE44D3" w:rsidRPr="00837BEC" w:rsidRDefault="00DE44D3" w:rsidP="00DE44D3">
      <w:pPr>
        <w:spacing w:line="240" w:lineRule="atLeast"/>
        <w:jc w:val="center"/>
        <w:rPr>
          <w:sz w:val="32"/>
          <w:szCs w:val="32"/>
        </w:rPr>
      </w:pPr>
      <w:r w:rsidRPr="00837BEC">
        <w:rPr>
          <w:sz w:val="32"/>
          <w:szCs w:val="32"/>
        </w:rPr>
        <w:t>Санкт – Петербург</w:t>
      </w:r>
    </w:p>
    <w:p w:rsidR="00DE44D3" w:rsidRDefault="00E379C5" w:rsidP="00DE44D3">
      <w:pPr>
        <w:spacing w:line="240" w:lineRule="atLeast"/>
        <w:jc w:val="center"/>
        <w:rPr>
          <w:sz w:val="32"/>
          <w:szCs w:val="32"/>
        </w:rPr>
      </w:pPr>
      <w:r>
        <w:rPr>
          <w:sz w:val="32"/>
          <w:szCs w:val="32"/>
        </w:rPr>
        <w:t xml:space="preserve">  2016-17</w:t>
      </w:r>
      <w:r w:rsidR="00C2083B">
        <w:rPr>
          <w:sz w:val="32"/>
          <w:szCs w:val="32"/>
        </w:rPr>
        <w:t xml:space="preserve"> учебный </w:t>
      </w:r>
      <w:r w:rsidR="00DE44D3" w:rsidRPr="00837BEC">
        <w:rPr>
          <w:sz w:val="32"/>
          <w:szCs w:val="32"/>
        </w:rPr>
        <w:t xml:space="preserve"> год</w:t>
      </w:r>
    </w:p>
    <w:p w:rsidR="0068722A" w:rsidRDefault="0068722A" w:rsidP="00DE44D3">
      <w:pPr>
        <w:spacing w:line="240" w:lineRule="atLeast"/>
        <w:jc w:val="center"/>
        <w:rPr>
          <w:sz w:val="32"/>
          <w:szCs w:val="32"/>
        </w:rPr>
      </w:pPr>
    </w:p>
    <w:p w:rsidR="00DE44D3" w:rsidRDefault="00DE44D3" w:rsidP="00DE44D3">
      <w:pPr>
        <w:contextualSpacing/>
        <w:jc w:val="center"/>
        <w:rPr>
          <w:b/>
          <w:sz w:val="28"/>
        </w:rPr>
      </w:pPr>
      <w:r w:rsidRPr="00BD1CCE">
        <w:rPr>
          <w:b/>
          <w:sz w:val="28"/>
        </w:rPr>
        <w:lastRenderedPageBreak/>
        <w:t xml:space="preserve">Оглавление </w:t>
      </w:r>
    </w:p>
    <w:p w:rsidR="00F0630A" w:rsidRDefault="00F0630A" w:rsidP="00DE44D3">
      <w:pPr>
        <w:contextualSpacing/>
        <w:jc w:val="center"/>
        <w:rPr>
          <w:b/>
          <w:sz w:val="28"/>
        </w:rPr>
      </w:pPr>
    </w:p>
    <w:tbl>
      <w:tblPr>
        <w:tblW w:w="10031" w:type="dxa"/>
        <w:tblLook w:val="04A0"/>
      </w:tblPr>
      <w:tblGrid>
        <w:gridCol w:w="675"/>
        <w:gridCol w:w="7938"/>
        <w:gridCol w:w="1418"/>
      </w:tblGrid>
      <w:tr w:rsidR="00DE44D3" w:rsidTr="00F0630A">
        <w:tc>
          <w:tcPr>
            <w:tcW w:w="675" w:type="dxa"/>
          </w:tcPr>
          <w:p w:rsidR="00DE44D3" w:rsidRPr="00D759D0" w:rsidRDefault="00DE44D3" w:rsidP="00791D0D">
            <w:pPr>
              <w:spacing w:line="360" w:lineRule="auto"/>
              <w:jc w:val="both"/>
              <w:rPr>
                <w:sz w:val="28"/>
                <w:szCs w:val="28"/>
              </w:rPr>
            </w:pPr>
            <w:r w:rsidRPr="00D759D0">
              <w:rPr>
                <w:sz w:val="28"/>
                <w:szCs w:val="28"/>
              </w:rPr>
              <w:t>1</w:t>
            </w:r>
          </w:p>
        </w:tc>
        <w:tc>
          <w:tcPr>
            <w:tcW w:w="7938" w:type="dxa"/>
          </w:tcPr>
          <w:p w:rsidR="00791D0D" w:rsidRDefault="00DE44D3" w:rsidP="00F0630A">
            <w:pPr>
              <w:spacing w:line="360" w:lineRule="auto"/>
              <w:contextualSpacing/>
              <w:jc w:val="both"/>
              <w:rPr>
                <w:rFonts w:cs="Times New Roman"/>
                <w:sz w:val="28"/>
                <w:szCs w:val="28"/>
              </w:rPr>
            </w:pPr>
            <w:r w:rsidRPr="000E2A77">
              <w:rPr>
                <w:rFonts w:cs="Times New Roman"/>
                <w:sz w:val="28"/>
                <w:szCs w:val="28"/>
              </w:rPr>
              <w:t>Введение</w:t>
            </w:r>
            <w:r w:rsidR="00CA6667">
              <w:rPr>
                <w:rFonts w:cs="Times New Roman"/>
                <w:sz w:val="28"/>
                <w:szCs w:val="28"/>
              </w:rPr>
              <w:t>.</w:t>
            </w:r>
            <w:r w:rsidR="00CA6667" w:rsidRPr="000E2A77">
              <w:rPr>
                <w:rFonts w:eastAsia="Tahoma" w:cs="Times New Roman"/>
                <w:iCs/>
                <w:color w:val="000000"/>
                <w:sz w:val="28"/>
                <w:szCs w:val="28"/>
              </w:rPr>
              <w:t xml:space="preserve"> </w:t>
            </w:r>
            <w:r w:rsidR="0068722A">
              <w:rPr>
                <w:rFonts w:eastAsia="Tahoma" w:cs="Times New Roman"/>
                <w:iCs/>
                <w:color w:val="000000"/>
                <w:sz w:val="28"/>
                <w:szCs w:val="28"/>
              </w:rPr>
              <w:t>Роль искусства</w:t>
            </w:r>
            <w:r w:rsidR="00CA6667" w:rsidRPr="000E2A77">
              <w:rPr>
                <w:rFonts w:eastAsia="Tahoma" w:cs="Times New Roman"/>
                <w:iCs/>
                <w:color w:val="000000"/>
                <w:sz w:val="28"/>
                <w:szCs w:val="28"/>
              </w:rPr>
              <w:t xml:space="preserve"> в жизни русского народа</w:t>
            </w:r>
            <w:r w:rsidR="00CA6667">
              <w:rPr>
                <w:rFonts w:eastAsia="Tahoma" w:cs="Times New Roman"/>
                <w:iCs/>
                <w:color w:val="000000"/>
                <w:sz w:val="28"/>
                <w:szCs w:val="28"/>
              </w:rPr>
              <w:t xml:space="preserve"> </w:t>
            </w:r>
            <w:r w:rsidR="00CA6667" w:rsidRPr="000E2A77">
              <w:rPr>
                <w:rFonts w:eastAsia="Tahoma" w:cs="Times New Roman"/>
                <w:iCs/>
                <w:color w:val="000000"/>
                <w:sz w:val="28"/>
                <w:szCs w:val="28"/>
              </w:rPr>
              <w:t xml:space="preserve"> в годы Великой Отечественной войны</w:t>
            </w:r>
          </w:p>
          <w:p w:rsidR="00487907" w:rsidRPr="000E2A77" w:rsidRDefault="00487907" w:rsidP="00F0630A">
            <w:pPr>
              <w:spacing w:line="360" w:lineRule="auto"/>
              <w:contextualSpacing/>
              <w:jc w:val="both"/>
              <w:rPr>
                <w:rFonts w:cs="Times New Roman"/>
                <w:sz w:val="28"/>
                <w:szCs w:val="28"/>
              </w:rPr>
            </w:pPr>
          </w:p>
        </w:tc>
        <w:tc>
          <w:tcPr>
            <w:tcW w:w="1418" w:type="dxa"/>
          </w:tcPr>
          <w:p w:rsidR="00DE44D3" w:rsidRPr="00E35870" w:rsidRDefault="00DE44D3" w:rsidP="00791D0D">
            <w:pPr>
              <w:spacing w:line="360" w:lineRule="auto"/>
              <w:jc w:val="both"/>
              <w:rPr>
                <w:rFonts w:cs="Times New Roman"/>
                <w:sz w:val="28"/>
                <w:szCs w:val="28"/>
              </w:rPr>
            </w:pPr>
            <w:r w:rsidRPr="00E35870">
              <w:rPr>
                <w:rFonts w:cs="Times New Roman"/>
                <w:sz w:val="28"/>
                <w:szCs w:val="28"/>
              </w:rPr>
              <w:t>3</w:t>
            </w:r>
            <w:r w:rsidR="00E35870" w:rsidRPr="00E35870">
              <w:rPr>
                <w:rFonts w:cs="Times New Roman"/>
                <w:sz w:val="28"/>
                <w:szCs w:val="28"/>
              </w:rPr>
              <w:t xml:space="preserve"> - 4</w:t>
            </w:r>
          </w:p>
        </w:tc>
      </w:tr>
      <w:tr w:rsidR="00F0516A" w:rsidTr="00F0630A">
        <w:tc>
          <w:tcPr>
            <w:tcW w:w="675" w:type="dxa"/>
          </w:tcPr>
          <w:p w:rsidR="00F0516A" w:rsidRDefault="00BB60E2" w:rsidP="00791D0D">
            <w:pPr>
              <w:spacing w:line="360" w:lineRule="auto"/>
              <w:jc w:val="both"/>
              <w:rPr>
                <w:sz w:val="28"/>
                <w:szCs w:val="28"/>
              </w:rPr>
            </w:pPr>
            <w:r>
              <w:rPr>
                <w:sz w:val="28"/>
                <w:szCs w:val="28"/>
              </w:rPr>
              <w:t>2.</w:t>
            </w:r>
          </w:p>
        </w:tc>
        <w:tc>
          <w:tcPr>
            <w:tcW w:w="7938" w:type="dxa"/>
          </w:tcPr>
          <w:p w:rsidR="00D9315E" w:rsidRDefault="00D9315E" w:rsidP="00487907">
            <w:pPr>
              <w:spacing w:line="360" w:lineRule="auto"/>
              <w:contextualSpacing/>
              <w:jc w:val="both"/>
              <w:rPr>
                <w:rFonts w:cs="Times New Roman"/>
                <w:sz w:val="28"/>
                <w:szCs w:val="28"/>
              </w:rPr>
            </w:pPr>
            <w:r w:rsidRPr="000E2A77">
              <w:rPr>
                <w:rFonts w:cs="Times New Roman"/>
                <w:sz w:val="28"/>
                <w:szCs w:val="28"/>
              </w:rPr>
              <w:t>Фильмы военных лет</w:t>
            </w:r>
          </w:p>
          <w:p w:rsidR="00305AFF" w:rsidRPr="000E2A77" w:rsidRDefault="00305AFF" w:rsidP="00487907">
            <w:pPr>
              <w:spacing w:line="360" w:lineRule="auto"/>
              <w:contextualSpacing/>
              <w:jc w:val="both"/>
              <w:rPr>
                <w:rFonts w:cs="Times New Roman"/>
                <w:sz w:val="28"/>
                <w:szCs w:val="28"/>
              </w:rPr>
            </w:pPr>
          </w:p>
        </w:tc>
        <w:tc>
          <w:tcPr>
            <w:tcW w:w="1418" w:type="dxa"/>
          </w:tcPr>
          <w:p w:rsidR="00F0516A" w:rsidRPr="00E35870" w:rsidRDefault="00E35870" w:rsidP="00791D0D">
            <w:pPr>
              <w:spacing w:line="360" w:lineRule="auto"/>
              <w:jc w:val="both"/>
              <w:rPr>
                <w:rFonts w:cs="Times New Roman"/>
                <w:sz w:val="28"/>
                <w:szCs w:val="28"/>
              </w:rPr>
            </w:pPr>
            <w:r w:rsidRPr="00E35870">
              <w:rPr>
                <w:rFonts w:cs="Times New Roman"/>
                <w:sz w:val="28"/>
                <w:szCs w:val="28"/>
              </w:rPr>
              <w:t xml:space="preserve">4 - </w:t>
            </w:r>
            <w:r w:rsidR="00FC1939">
              <w:rPr>
                <w:rFonts w:cs="Times New Roman"/>
                <w:sz w:val="28"/>
                <w:szCs w:val="28"/>
              </w:rPr>
              <w:t>22</w:t>
            </w:r>
          </w:p>
        </w:tc>
      </w:tr>
      <w:tr w:rsidR="00330A3F" w:rsidTr="00F0630A">
        <w:tc>
          <w:tcPr>
            <w:tcW w:w="675" w:type="dxa"/>
          </w:tcPr>
          <w:p w:rsidR="00330A3F" w:rsidRDefault="00330A3F" w:rsidP="00791D0D">
            <w:pPr>
              <w:spacing w:line="360" w:lineRule="auto"/>
              <w:jc w:val="both"/>
              <w:rPr>
                <w:sz w:val="28"/>
                <w:szCs w:val="28"/>
              </w:rPr>
            </w:pPr>
            <w:r>
              <w:rPr>
                <w:sz w:val="28"/>
                <w:szCs w:val="28"/>
              </w:rPr>
              <w:t>2.1</w:t>
            </w:r>
          </w:p>
        </w:tc>
        <w:tc>
          <w:tcPr>
            <w:tcW w:w="7938" w:type="dxa"/>
          </w:tcPr>
          <w:p w:rsidR="00330A3F" w:rsidRDefault="00330A3F" w:rsidP="00487907">
            <w:pPr>
              <w:spacing w:line="360" w:lineRule="auto"/>
              <w:contextualSpacing/>
              <w:jc w:val="both"/>
              <w:rPr>
                <w:rFonts w:cs="Times New Roman"/>
                <w:sz w:val="28"/>
                <w:szCs w:val="28"/>
              </w:rPr>
            </w:pPr>
            <w:r>
              <w:rPr>
                <w:rFonts w:cs="Times New Roman"/>
                <w:sz w:val="28"/>
                <w:szCs w:val="28"/>
              </w:rPr>
              <w:t xml:space="preserve"> Фильм 1941 года «Свинарка и пастух»</w:t>
            </w:r>
          </w:p>
          <w:p w:rsidR="00330A3F" w:rsidRPr="000E2A77" w:rsidRDefault="00330A3F" w:rsidP="00487907">
            <w:pPr>
              <w:spacing w:line="360" w:lineRule="auto"/>
              <w:contextualSpacing/>
              <w:jc w:val="both"/>
              <w:rPr>
                <w:rFonts w:cs="Times New Roman"/>
                <w:sz w:val="28"/>
                <w:szCs w:val="28"/>
              </w:rPr>
            </w:pPr>
          </w:p>
        </w:tc>
        <w:tc>
          <w:tcPr>
            <w:tcW w:w="1418" w:type="dxa"/>
          </w:tcPr>
          <w:p w:rsidR="00330A3F" w:rsidRPr="00E35870" w:rsidRDefault="002C474C" w:rsidP="00791D0D">
            <w:pPr>
              <w:spacing w:line="360" w:lineRule="auto"/>
              <w:jc w:val="both"/>
              <w:rPr>
                <w:rFonts w:cs="Times New Roman"/>
                <w:sz w:val="28"/>
                <w:szCs w:val="28"/>
              </w:rPr>
            </w:pPr>
            <w:r>
              <w:rPr>
                <w:rFonts w:cs="Times New Roman"/>
                <w:sz w:val="28"/>
                <w:szCs w:val="28"/>
              </w:rPr>
              <w:t>5-6</w:t>
            </w:r>
          </w:p>
        </w:tc>
      </w:tr>
      <w:tr w:rsidR="00F0516A" w:rsidTr="00F0630A">
        <w:tc>
          <w:tcPr>
            <w:tcW w:w="675" w:type="dxa"/>
          </w:tcPr>
          <w:p w:rsidR="00F0516A" w:rsidRDefault="00BB60E2" w:rsidP="00791D0D">
            <w:pPr>
              <w:spacing w:line="360" w:lineRule="auto"/>
              <w:jc w:val="both"/>
              <w:rPr>
                <w:sz w:val="28"/>
                <w:szCs w:val="28"/>
              </w:rPr>
            </w:pPr>
            <w:r>
              <w:rPr>
                <w:sz w:val="28"/>
                <w:szCs w:val="28"/>
              </w:rPr>
              <w:t>2.</w:t>
            </w:r>
            <w:r w:rsidR="00330A3F">
              <w:rPr>
                <w:sz w:val="28"/>
                <w:szCs w:val="28"/>
              </w:rPr>
              <w:t>2</w:t>
            </w:r>
          </w:p>
        </w:tc>
        <w:tc>
          <w:tcPr>
            <w:tcW w:w="7938" w:type="dxa"/>
          </w:tcPr>
          <w:p w:rsidR="00BB60E2" w:rsidRPr="000E2A77" w:rsidRDefault="00BB60E2" w:rsidP="00BB60E2">
            <w:pPr>
              <w:spacing w:line="360" w:lineRule="auto"/>
              <w:contextualSpacing/>
              <w:rPr>
                <w:rFonts w:cs="Times New Roman"/>
                <w:sz w:val="28"/>
                <w:szCs w:val="28"/>
              </w:rPr>
            </w:pPr>
            <w:r w:rsidRPr="000E2A77">
              <w:rPr>
                <w:rFonts w:cs="Times New Roman"/>
                <w:sz w:val="28"/>
                <w:szCs w:val="28"/>
              </w:rPr>
              <w:t>Кинофильмы  1942 года.</w:t>
            </w:r>
          </w:p>
          <w:p w:rsidR="00F0516A" w:rsidRPr="000E2A77" w:rsidRDefault="00F0516A" w:rsidP="00BB60E2">
            <w:pPr>
              <w:spacing w:line="360" w:lineRule="auto"/>
              <w:contextualSpacing/>
              <w:jc w:val="center"/>
              <w:rPr>
                <w:rFonts w:cs="Times New Roman"/>
                <w:sz w:val="28"/>
                <w:szCs w:val="28"/>
              </w:rPr>
            </w:pPr>
          </w:p>
        </w:tc>
        <w:tc>
          <w:tcPr>
            <w:tcW w:w="1418" w:type="dxa"/>
          </w:tcPr>
          <w:p w:rsidR="00F0516A" w:rsidRPr="00E35870" w:rsidRDefault="002C474C" w:rsidP="00791D0D">
            <w:pPr>
              <w:spacing w:line="360" w:lineRule="auto"/>
              <w:jc w:val="both"/>
              <w:rPr>
                <w:rFonts w:cs="Times New Roman"/>
                <w:sz w:val="28"/>
                <w:szCs w:val="28"/>
              </w:rPr>
            </w:pPr>
            <w:r>
              <w:rPr>
                <w:rFonts w:cs="Times New Roman"/>
                <w:sz w:val="28"/>
                <w:szCs w:val="28"/>
              </w:rPr>
              <w:t>6</w:t>
            </w:r>
            <w:r w:rsidR="00E35870" w:rsidRPr="00E35870">
              <w:rPr>
                <w:rFonts w:cs="Times New Roman"/>
                <w:sz w:val="28"/>
                <w:szCs w:val="28"/>
              </w:rPr>
              <w:t xml:space="preserve"> - </w:t>
            </w:r>
            <w:r w:rsidR="00A20E52">
              <w:rPr>
                <w:rFonts w:cs="Times New Roman"/>
                <w:sz w:val="28"/>
                <w:szCs w:val="28"/>
              </w:rPr>
              <w:t>8</w:t>
            </w:r>
          </w:p>
        </w:tc>
      </w:tr>
      <w:tr w:rsidR="00791D0D" w:rsidTr="00F0630A">
        <w:tc>
          <w:tcPr>
            <w:tcW w:w="675" w:type="dxa"/>
          </w:tcPr>
          <w:p w:rsidR="00791D0D" w:rsidRDefault="00F0516A" w:rsidP="00791D0D">
            <w:pPr>
              <w:spacing w:line="360" w:lineRule="auto"/>
              <w:jc w:val="both"/>
              <w:rPr>
                <w:sz w:val="28"/>
                <w:szCs w:val="28"/>
              </w:rPr>
            </w:pPr>
            <w:r>
              <w:rPr>
                <w:sz w:val="28"/>
                <w:szCs w:val="28"/>
              </w:rPr>
              <w:t>2.</w:t>
            </w:r>
            <w:r w:rsidR="00330A3F">
              <w:rPr>
                <w:sz w:val="28"/>
                <w:szCs w:val="28"/>
              </w:rPr>
              <w:t>3</w:t>
            </w:r>
          </w:p>
        </w:tc>
        <w:tc>
          <w:tcPr>
            <w:tcW w:w="7938" w:type="dxa"/>
          </w:tcPr>
          <w:p w:rsidR="00BB60E2" w:rsidRPr="000E2A77" w:rsidRDefault="00BB60E2" w:rsidP="00BB60E2">
            <w:pPr>
              <w:spacing w:line="360" w:lineRule="auto"/>
              <w:contextualSpacing/>
              <w:rPr>
                <w:rFonts w:cs="Times New Roman"/>
                <w:sz w:val="28"/>
                <w:szCs w:val="28"/>
              </w:rPr>
            </w:pPr>
            <w:r w:rsidRPr="000E2A77">
              <w:rPr>
                <w:rFonts w:cs="Times New Roman"/>
                <w:sz w:val="28"/>
                <w:szCs w:val="28"/>
              </w:rPr>
              <w:t xml:space="preserve"> Кинофильмы  1943 года.</w:t>
            </w:r>
          </w:p>
          <w:p w:rsidR="00791D0D" w:rsidRPr="000E2A77" w:rsidRDefault="00791D0D" w:rsidP="003D5CED">
            <w:pPr>
              <w:spacing w:line="360" w:lineRule="auto"/>
              <w:contextualSpacing/>
              <w:jc w:val="both"/>
              <w:rPr>
                <w:rFonts w:cs="Times New Roman"/>
                <w:sz w:val="28"/>
                <w:szCs w:val="28"/>
              </w:rPr>
            </w:pPr>
          </w:p>
        </w:tc>
        <w:tc>
          <w:tcPr>
            <w:tcW w:w="1418" w:type="dxa"/>
          </w:tcPr>
          <w:p w:rsidR="00791D0D" w:rsidRPr="000E2A77" w:rsidRDefault="00A20E52" w:rsidP="00791D0D">
            <w:pPr>
              <w:spacing w:line="360" w:lineRule="auto"/>
              <w:jc w:val="both"/>
              <w:rPr>
                <w:rFonts w:cs="Times New Roman"/>
                <w:sz w:val="28"/>
                <w:szCs w:val="28"/>
              </w:rPr>
            </w:pPr>
            <w:r>
              <w:rPr>
                <w:rFonts w:cs="Times New Roman"/>
                <w:sz w:val="28"/>
                <w:szCs w:val="28"/>
              </w:rPr>
              <w:t>8</w:t>
            </w:r>
            <w:r w:rsidR="002C474C">
              <w:rPr>
                <w:rFonts w:cs="Times New Roman"/>
                <w:sz w:val="28"/>
                <w:szCs w:val="28"/>
              </w:rPr>
              <w:t>-</w:t>
            </w:r>
            <w:r>
              <w:rPr>
                <w:rFonts w:cs="Times New Roman"/>
                <w:sz w:val="28"/>
                <w:szCs w:val="28"/>
              </w:rPr>
              <w:t xml:space="preserve"> 12</w:t>
            </w:r>
          </w:p>
        </w:tc>
      </w:tr>
      <w:tr w:rsidR="00F0516A" w:rsidTr="00F0630A">
        <w:tc>
          <w:tcPr>
            <w:tcW w:w="675" w:type="dxa"/>
          </w:tcPr>
          <w:p w:rsidR="00F0516A" w:rsidRDefault="00BB60E2" w:rsidP="00791D0D">
            <w:pPr>
              <w:spacing w:line="360" w:lineRule="auto"/>
              <w:rPr>
                <w:bCs/>
                <w:sz w:val="28"/>
                <w:szCs w:val="28"/>
              </w:rPr>
            </w:pPr>
            <w:r>
              <w:rPr>
                <w:bCs/>
                <w:sz w:val="28"/>
                <w:szCs w:val="28"/>
              </w:rPr>
              <w:t>2.</w:t>
            </w:r>
            <w:r w:rsidR="00330A3F">
              <w:rPr>
                <w:bCs/>
                <w:sz w:val="28"/>
                <w:szCs w:val="28"/>
              </w:rPr>
              <w:t>4</w:t>
            </w:r>
          </w:p>
        </w:tc>
        <w:tc>
          <w:tcPr>
            <w:tcW w:w="7938" w:type="dxa"/>
          </w:tcPr>
          <w:p w:rsidR="00BB60E2" w:rsidRPr="000E2A77" w:rsidRDefault="00BB60E2" w:rsidP="00BB60E2">
            <w:pPr>
              <w:spacing w:line="360" w:lineRule="auto"/>
              <w:contextualSpacing/>
              <w:rPr>
                <w:rFonts w:cs="Times New Roman"/>
                <w:sz w:val="28"/>
                <w:szCs w:val="28"/>
              </w:rPr>
            </w:pPr>
            <w:r w:rsidRPr="000E2A77">
              <w:rPr>
                <w:rFonts w:cs="Times New Roman"/>
                <w:sz w:val="28"/>
                <w:szCs w:val="28"/>
              </w:rPr>
              <w:t xml:space="preserve"> Кинофильмы  1944 года.</w:t>
            </w:r>
          </w:p>
          <w:p w:rsidR="00F0516A" w:rsidRPr="000E2A77" w:rsidRDefault="00F0516A" w:rsidP="003D5CED">
            <w:pPr>
              <w:autoSpaceDE w:val="0"/>
              <w:autoSpaceDN w:val="0"/>
              <w:adjustRightInd w:val="0"/>
              <w:spacing w:line="360" w:lineRule="auto"/>
              <w:contextualSpacing/>
              <w:rPr>
                <w:rFonts w:cs="Times New Roman"/>
                <w:sz w:val="28"/>
                <w:szCs w:val="28"/>
              </w:rPr>
            </w:pPr>
          </w:p>
        </w:tc>
        <w:tc>
          <w:tcPr>
            <w:tcW w:w="1418" w:type="dxa"/>
          </w:tcPr>
          <w:p w:rsidR="00F0516A" w:rsidRPr="000E2A77" w:rsidRDefault="00A20E52" w:rsidP="00791D0D">
            <w:pPr>
              <w:spacing w:line="360" w:lineRule="auto"/>
              <w:jc w:val="both"/>
              <w:rPr>
                <w:rFonts w:cs="Times New Roman"/>
                <w:sz w:val="28"/>
                <w:szCs w:val="28"/>
              </w:rPr>
            </w:pPr>
            <w:r>
              <w:rPr>
                <w:rFonts w:cs="Times New Roman"/>
                <w:sz w:val="28"/>
                <w:szCs w:val="28"/>
              </w:rPr>
              <w:t>12 -</w:t>
            </w:r>
            <w:r w:rsidR="00FC1939">
              <w:rPr>
                <w:rFonts w:cs="Times New Roman"/>
                <w:sz w:val="28"/>
                <w:szCs w:val="28"/>
              </w:rPr>
              <w:t xml:space="preserve"> 20</w:t>
            </w:r>
          </w:p>
        </w:tc>
      </w:tr>
      <w:tr w:rsidR="00DE44D3" w:rsidTr="00F0630A">
        <w:tc>
          <w:tcPr>
            <w:tcW w:w="675" w:type="dxa"/>
          </w:tcPr>
          <w:p w:rsidR="00DE44D3" w:rsidRPr="00996E15" w:rsidRDefault="006B0C56" w:rsidP="00791D0D">
            <w:pPr>
              <w:spacing w:line="360" w:lineRule="auto"/>
              <w:jc w:val="both"/>
              <w:rPr>
                <w:sz w:val="28"/>
                <w:szCs w:val="28"/>
              </w:rPr>
            </w:pPr>
            <w:r>
              <w:rPr>
                <w:sz w:val="28"/>
                <w:szCs w:val="28"/>
              </w:rPr>
              <w:t>2</w:t>
            </w:r>
            <w:r w:rsidR="00791D0D">
              <w:rPr>
                <w:sz w:val="28"/>
                <w:szCs w:val="28"/>
              </w:rPr>
              <w:t>.</w:t>
            </w:r>
            <w:r w:rsidR="00330A3F">
              <w:rPr>
                <w:sz w:val="28"/>
                <w:szCs w:val="28"/>
              </w:rPr>
              <w:t>5</w:t>
            </w:r>
          </w:p>
        </w:tc>
        <w:tc>
          <w:tcPr>
            <w:tcW w:w="7938" w:type="dxa"/>
          </w:tcPr>
          <w:p w:rsidR="00BB60E2" w:rsidRPr="000E2A77" w:rsidRDefault="00BB60E2" w:rsidP="00BB60E2">
            <w:pPr>
              <w:spacing w:line="360" w:lineRule="auto"/>
              <w:contextualSpacing/>
              <w:rPr>
                <w:rFonts w:cs="Times New Roman"/>
                <w:sz w:val="28"/>
                <w:szCs w:val="28"/>
              </w:rPr>
            </w:pPr>
            <w:r w:rsidRPr="000E2A77">
              <w:rPr>
                <w:rFonts w:cs="Times New Roman"/>
                <w:sz w:val="28"/>
                <w:szCs w:val="28"/>
              </w:rPr>
              <w:t xml:space="preserve"> Кинофильмы  1945 года.</w:t>
            </w:r>
          </w:p>
          <w:p w:rsidR="00791D0D" w:rsidRPr="000E2A77" w:rsidRDefault="00791D0D" w:rsidP="003D5CED">
            <w:pPr>
              <w:autoSpaceDE w:val="0"/>
              <w:autoSpaceDN w:val="0"/>
              <w:adjustRightInd w:val="0"/>
              <w:spacing w:line="360" w:lineRule="auto"/>
              <w:ind w:left="360" w:hanging="360"/>
              <w:contextualSpacing/>
              <w:rPr>
                <w:rFonts w:cs="Times New Roman"/>
                <w:sz w:val="28"/>
                <w:szCs w:val="28"/>
              </w:rPr>
            </w:pPr>
          </w:p>
        </w:tc>
        <w:tc>
          <w:tcPr>
            <w:tcW w:w="1418" w:type="dxa"/>
          </w:tcPr>
          <w:p w:rsidR="00DE44D3" w:rsidRPr="000E2A77" w:rsidRDefault="00FC1939" w:rsidP="00791D0D">
            <w:pPr>
              <w:spacing w:line="360" w:lineRule="auto"/>
              <w:jc w:val="both"/>
              <w:rPr>
                <w:rFonts w:cs="Times New Roman"/>
                <w:sz w:val="28"/>
                <w:szCs w:val="28"/>
              </w:rPr>
            </w:pPr>
            <w:r>
              <w:rPr>
                <w:rFonts w:cs="Times New Roman"/>
                <w:sz w:val="28"/>
                <w:szCs w:val="28"/>
              </w:rPr>
              <w:t>20 -22</w:t>
            </w:r>
          </w:p>
        </w:tc>
      </w:tr>
      <w:tr w:rsidR="00DE44D3" w:rsidTr="00F0630A">
        <w:tc>
          <w:tcPr>
            <w:tcW w:w="675" w:type="dxa"/>
          </w:tcPr>
          <w:p w:rsidR="00DE44D3" w:rsidRPr="00D759D0" w:rsidRDefault="00791D0D" w:rsidP="00791D0D">
            <w:pPr>
              <w:spacing w:line="360" w:lineRule="auto"/>
              <w:jc w:val="both"/>
              <w:rPr>
                <w:sz w:val="28"/>
                <w:szCs w:val="28"/>
              </w:rPr>
            </w:pPr>
            <w:r>
              <w:rPr>
                <w:sz w:val="28"/>
                <w:szCs w:val="28"/>
              </w:rPr>
              <w:t>3</w:t>
            </w:r>
          </w:p>
        </w:tc>
        <w:tc>
          <w:tcPr>
            <w:tcW w:w="7938" w:type="dxa"/>
          </w:tcPr>
          <w:p w:rsidR="00DE44D3" w:rsidRPr="000E2A77" w:rsidRDefault="00DE44D3" w:rsidP="00791D0D">
            <w:pPr>
              <w:spacing w:line="360" w:lineRule="auto"/>
              <w:contextualSpacing/>
              <w:jc w:val="both"/>
              <w:rPr>
                <w:rFonts w:cs="Times New Roman"/>
                <w:sz w:val="28"/>
                <w:szCs w:val="28"/>
              </w:rPr>
            </w:pPr>
            <w:r w:rsidRPr="000E2A77">
              <w:rPr>
                <w:rFonts w:cs="Times New Roman"/>
                <w:sz w:val="28"/>
                <w:szCs w:val="28"/>
              </w:rPr>
              <w:t>Заключ</w:t>
            </w:r>
            <w:r w:rsidR="008E40CD" w:rsidRPr="000E2A77">
              <w:rPr>
                <w:rFonts w:cs="Times New Roman"/>
                <w:sz w:val="28"/>
                <w:szCs w:val="28"/>
              </w:rPr>
              <w:t xml:space="preserve">ение </w:t>
            </w:r>
          </w:p>
          <w:p w:rsidR="00791D0D" w:rsidRPr="000E2A77" w:rsidRDefault="00791D0D" w:rsidP="00791D0D">
            <w:pPr>
              <w:spacing w:line="360" w:lineRule="auto"/>
              <w:contextualSpacing/>
              <w:jc w:val="both"/>
              <w:rPr>
                <w:rFonts w:cs="Times New Roman"/>
                <w:sz w:val="28"/>
                <w:szCs w:val="28"/>
              </w:rPr>
            </w:pPr>
          </w:p>
        </w:tc>
        <w:tc>
          <w:tcPr>
            <w:tcW w:w="1418" w:type="dxa"/>
          </w:tcPr>
          <w:p w:rsidR="00DE44D3" w:rsidRPr="000E2A77" w:rsidRDefault="00FC1939" w:rsidP="00791D0D">
            <w:pPr>
              <w:spacing w:line="360" w:lineRule="auto"/>
              <w:jc w:val="both"/>
              <w:rPr>
                <w:rFonts w:cs="Times New Roman"/>
                <w:sz w:val="28"/>
                <w:szCs w:val="28"/>
              </w:rPr>
            </w:pPr>
            <w:r>
              <w:rPr>
                <w:rFonts w:cs="Times New Roman"/>
                <w:sz w:val="28"/>
                <w:szCs w:val="28"/>
              </w:rPr>
              <w:t>22 - 2</w:t>
            </w:r>
            <w:r w:rsidR="005A2B47">
              <w:rPr>
                <w:rFonts w:cs="Times New Roman"/>
                <w:sz w:val="28"/>
                <w:szCs w:val="28"/>
              </w:rPr>
              <w:t>5</w:t>
            </w:r>
          </w:p>
        </w:tc>
      </w:tr>
      <w:tr w:rsidR="00DE44D3" w:rsidTr="00F0630A">
        <w:tc>
          <w:tcPr>
            <w:tcW w:w="675" w:type="dxa"/>
          </w:tcPr>
          <w:p w:rsidR="00DE44D3" w:rsidRPr="00D759D0" w:rsidRDefault="00791D0D" w:rsidP="00791D0D">
            <w:pPr>
              <w:spacing w:line="360" w:lineRule="auto"/>
              <w:jc w:val="both"/>
              <w:rPr>
                <w:sz w:val="28"/>
                <w:szCs w:val="28"/>
              </w:rPr>
            </w:pPr>
            <w:r>
              <w:rPr>
                <w:sz w:val="28"/>
                <w:szCs w:val="28"/>
              </w:rPr>
              <w:t>4</w:t>
            </w:r>
          </w:p>
        </w:tc>
        <w:tc>
          <w:tcPr>
            <w:tcW w:w="7938" w:type="dxa"/>
          </w:tcPr>
          <w:p w:rsidR="00DE44D3" w:rsidRPr="000E2A77" w:rsidRDefault="00A41A4E" w:rsidP="00791D0D">
            <w:pPr>
              <w:spacing w:line="360" w:lineRule="auto"/>
              <w:contextualSpacing/>
              <w:jc w:val="both"/>
              <w:rPr>
                <w:rFonts w:cs="Times New Roman"/>
                <w:sz w:val="28"/>
                <w:szCs w:val="28"/>
              </w:rPr>
            </w:pPr>
            <w:r w:rsidRPr="000E2A77">
              <w:rPr>
                <w:rFonts w:cs="Times New Roman"/>
                <w:sz w:val="28"/>
                <w:szCs w:val="28"/>
              </w:rPr>
              <w:t xml:space="preserve">Использованная  литература  </w:t>
            </w:r>
          </w:p>
          <w:p w:rsidR="00791D0D" w:rsidRPr="000E2A77" w:rsidRDefault="00791D0D" w:rsidP="00791D0D">
            <w:pPr>
              <w:spacing w:line="360" w:lineRule="auto"/>
              <w:contextualSpacing/>
              <w:jc w:val="both"/>
              <w:rPr>
                <w:rFonts w:cs="Times New Roman"/>
                <w:sz w:val="28"/>
                <w:szCs w:val="28"/>
              </w:rPr>
            </w:pPr>
          </w:p>
        </w:tc>
        <w:tc>
          <w:tcPr>
            <w:tcW w:w="1418" w:type="dxa"/>
          </w:tcPr>
          <w:p w:rsidR="00DE44D3" w:rsidRPr="000E2A77" w:rsidRDefault="00FC1939" w:rsidP="00791D0D">
            <w:pPr>
              <w:spacing w:line="360" w:lineRule="auto"/>
              <w:jc w:val="both"/>
              <w:rPr>
                <w:rFonts w:cs="Times New Roman"/>
                <w:sz w:val="28"/>
                <w:szCs w:val="28"/>
              </w:rPr>
            </w:pPr>
            <w:r>
              <w:rPr>
                <w:rFonts w:cs="Times New Roman"/>
                <w:sz w:val="28"/>
                <w:szCs w:val="28"/>
              </w:rPr>
              <w:t>25</w:t>
            </w:r>
          </w:p>
        </w:tc>
      </w:tr>
      <w:tr w:rsidR="00DE44D3" w:rsidTr="00F0630A">
        <w:tc>
          <w:tcPr>
            <w:tcW w:w="675" w:type="dxa"/>
          </w:tcPr>
          <w:p w:rsidR="00DE44D3" w:rsidRPr="00D759D0" w:rsidRDefault="00791D0D" w:rsidP="00791D0D">
            <w:pPr>
              <w:spacing w:line="360" w:lineRule="auto"/>
              <w:jc w:val="both"/>
              <w:rPr>
                <w:sz w:val="28"/>
                <w:szCs w:val="28"/>
              </w:rPr>
            </w:pPr>
            <w:r>
              <w:rPr>
                <w:sz w:val="28"/>
                <w:szCs w:val="28"/>
              </w:rPr>
              <w:t>5</w:t>
            </w:r>
          </w:p>
        </w:tc>
        <w:tc>
          <w:tcPr>
            <w:tcW w:w="7938" w:type="dxa"/>
          </w:tcPr>
          <w:p w:rsidR="00DE44D3" w:rsidRPr="000E2A77" w:rsidRDefault="00DE44D3" w:rsidP="00791D0D">
            <w:pPr>
              <w:spacing w:line="360" w:lineRule="auto"/>
              <w:contextualSpacing/>
              <w:jc w:val="both"/>
              <w:rPr>
                <w:rFonts w:cs="Times New Roman"/>
                <w:sz w:val="28"/>
                <w:szCs w:val="28"/>
              </w:rPr>
            </w:pPr>
            <w:r w:rsidRPr="000E2A77">
              <w:rPr>
                <w:rFonts w:cs="Times New Roman"/>
                <w:sz w:val="28"/>
                <w:szCs w:val="28"/>
              </w:rPr>
              <w:t>Прило</w:t>
            </w:r>
            <w:r w:rsidR="008E40CD" w:rsidRPr="000E2A77">
              <w:rPr>
                <w:rFonts w:cs="Times New Roman"/>
                <w:sz w:val="28"/>
                <w:szCs w:val="28"/>
              </w:rPr>
              <w:t>жения</w:t>
            </w:r>
          </w:p>
          <w:p w:rsidR="00791D0D" w:rsidRPr="000E2A77" w:rsidRDefault="00791D0D" w:rsidP="00F0630A">
            <w:pPr>
              <w:spacing w:line="240" w:lineRule="atLeast"/>
              <w:ind w:firstLine="709"/>
              <w:contextualSpacing/>
              <w:rPr>
                <w:rFonts w:cs="Times New Roman"/>
                <w:sz w:val="28"/>
                <w:szCs w:val="28"/>
              </w:rPr>
            </w:pPr>
          </w:p>
        </w:tc>
        <w:tc>
          <w:tcPr>
            <w:tcW w:w="1418" w:type="dxa"/>
          </w:tcPr>
          <w:p w:rsidR="00DE44D3" w:rsidRPr="000E2A77" w:rsidRDefault="00FC1939" w:rsidP="00791D0D">
            <w:pPr>
              <w:spacing w:line="360" w:lineRule="auto"/>
              <w:jc w:val="both"/>
              <w:rPr>
                <w:rFonts w:cs="Times New Roman"/>
                <w:sz w:val="28"/>
                <w:szCs w:val="28"/>
              </w:rPr>
            </w:pPr>
            <w:r>
              <w:rPr>
                <w:rFonts w:cs="Times New Roman"/>
                <w:sz w:val="28"/>
                <w:szCs w:val="28"/>
              </w:rPr>
              <w:t>26 - 3</w:t>
            </w:r>
            <w:r w:rsidR="005A2B47">
              <w:rPr>
                <w:rFonts w:cs="Times New Roman"/>
                <w:sz w:val="28"/>
                <w:szCs w:val="28"/>
              </w:rPr>
              <w:t>1</w:t>
            </w:r>
          </w:p>
        </w:tc>
      </w:tr>
      <w:tr w:rsidR="00F0630A" w:rsidTr="00F0630A">
        <w:tc>
          <w:tcPr>
            <w:tcW w:w="675" w:type="dxa"/>
          </w:tcPr>
          <w:p w:rsidR="00F0630A" w:rsidRDefault="00F0630A" w:rsidP="00791D0D">
            <w:pPr>
              <w:spacing w:line="360" w:lineRule="auto"/>
              <w:jc w:val="both"/>
              <w:rPr>
                <w:sz w:val="28"/>
                <w:szCs w:val="28"/>
              </w:rPr>
            </w:pPr>
          </w:p>
        </w:tc>
        <w:tc>
          <w:tcPr>
            <w:tcW w:w="7938" w:type="dxa"/>
          </w:tcPr>
          <w:p w:rsidR="00CA6667" w:rsidRDefault="00F0630A" w:rsidP="00CA6667">
            <w:pPr>
              <w:spacing w:line="240" w:lineRule="atLeast"/>
              <w:contextualSpacing/>
              <w:rPr>
                <w:sz w:val="28"/>
                <w:szCs w:val="28"/>
              </w:rPr>
            </w:pPr>
            <w:r w:rsidRPr="000E2A77">
              <w:rPr>
                <w:rFonts w:cs="Times New Roman"/>
                <w:sz w:val="28"/>
                <w:szCs w:val="28"/>
              </w:rPr>
              <w:t xml:space="preserve">Приложение 1. </w:t>
            </w:r>
            <w:r w:rsidR="00246299" w:rsidRPr="000E2A77">
              <w:rPr>
                <w:rFonts w:cs="Times New Roman"/>
                <w:sz w:val="28"/>
                <w:szCs w:val="28"/>
              </w:rPr>
              <w:t xml:space="preserve"> </w:t>
            </w:r>
            <w:r w:rsidR="00CA6667" w:rsidRPr="00AE717A">
              <w:rPr>
                <w:sz w:val="28"/>
                <w:szCs w:val="28"/>
              </w:rPr>
              <w:t>Список фильмов, взятых для исследования</w:t>
            </w:r>
          </w:p>
          <w:p w:rsidR="005A2B47" w:rsidRPr="00AE717A" w:rsidRDefault="005A2B47" w:rsidP="00CA6667">
            <w:pPr>
              <w:spacing w:line="240" w:lineRule="atLeast"/>
              <w:contextualSpacing/>
              <w:rPr>
                <w:sz w:val="28"/>
                <w:szCs w:val="28"/>
              </w:rPr>
            </w:pPr>
          </w:p>
          <w:p w:rsidR="00F0630A" w:rsidRPr="000E2A77" w:rsidRDefault="00F0630A" w:rsidP="007747BB">
            <w:pPr>
              <w:spacing w:line="240" w:lineRule="atLeast"/>
              <w:contextualSpacing/>
              <w:rPr>
                <w:rFonts w:cs="Times New Roman"/>
                <w:sz w:val="28"/>
                <w:szCs w:val="28"/>
              </w:rPr>
            </w:pPr>
          </w:p>
        </w:tc>
        <w:tc>
          <w:tcPr>
            <w:tcW w:w="1418" w:type="dxa"/>
          </w:tcPr>
          <w:p w:rsidR="00F0630A" w:rsidRPr="000E2A77" w:rsidRDefault="00FC1939" w:rsidP="00791D0D">
            <w:pPr>
              <w:spacing w:line="360" w:lineRule="auto"/>
              <w:jc w:val="both"/>
              <w:rPr>
                <w:rFonts w:cs="Times New Roman"/>
                <w:sz w:val="28"/>
                <w:szCs w:val="28"/>
              </w:rPr>
            </w:pPr>
            <w:r>
              <w:rPr>
                <w:rFonts w:cs="Times New Roman"/>
                <w:sz w:val="28"/>
                <w:szCs w:val="28"/>
              </w:rPr>
              <w:t>26</w:t>
            </w:r>
          </w:p>
        </w:tc>
      </w:tr>
      <w:tr w:rsidR="00F0630A" w:rsidTr="00F0630A">
        <w:tc>
          <w:tcPr>
            <w:tcW w:w="675" w:type="dxa"/>
          </w:tcPr>
          <w:p w:rsidR="00F0630A" w:rsidRDefault="00F0630A" w:rsidP="00791D0D">
            <w:pPr>
              <w:spacing w:line="360" w:lineRule="auto"/>
              <w:jc w:val="both"/>
              <w:rPr>
                <w:sz w:val="28"/>
                <w:szCs w:val="28"/>
              </w:rPr>
            </w:pPr>
          </w:p>
        </w:tc>
        <w:tc>
          <w:tcPr>
            <w:tcW w:w="7938" w:type="dxa"/>
          </w:tcPr>
          <w:p w:rsidR="00CA6667" w:rsidRDefault="005A2B47" w:rsidP="00CA6667">
            <w:pPr>
              <w:rPr>
                <w:sz w:val="28"/>
                <w:szCs w:val="28"/>
              </w:rPr>
            </w:pPr>
            <w:r>
              <w:rPr>
                <w:rFonts w:cs="Times New Roman"/>
                <w:sz w:val="28"/>
                <w:szCs w:val="28"/>
              </w:rPr>
              <w:t>Приложение 2</w:t>
            </w:r>
            <w:r w:rsidR="00F0630A" w:rsidRPr="000E2A77">
              <w:rPr>
                <w:rFonts w:cs="Times New Roman"/>
                <w:sz w:val="28"/>
                <w:szCs w:val="28"/>
              </w:rPr>
              <w:t xml:space="preserve">.  </w:t>
            </w:r>
            <w:r w:rsidR="00CA6667" w:rsidRPr="0068722A">
              <w:rPr>
                <w:sz w:val="28"/>
                <w:szCs w:val="28"/>
              </w:rPr>
              <w:t>Киноафиши фильмов военных лет</w:t>
            </w:r>
          </w:p>
          <w:p w:rsidR="005A2B47" w:rsidRPr="0068722A" w:rsidRDefault="005A2B47" w:rsidP="00CA6667">
            <w:pPr>
              <w:rPr>
                <w:sz w:val="28"/>
                <w:szCs w:val="28"/>
              </w:rPr>
            </w:pPr>
          </w:p>
          <w:p w:rsidR="00F0630A" w:rsidRPr="000E2A77" w:rsidRDefault="00F0630A" w:rsidP="007747BB">
            <w:pPr>
              <w:spacing w:line="240" w:lineRule="atLeast"/>
              <w:contextualSpacing/>
              <w:rPr>
                <w:rFonts w:cs="Times New Roman"/>
                <w:sz w:val="28"/>
                <w:szCs w:val="28"/>
              </w:rPr>
            </w:pPr>
          </w:p>
        </w:tc>
        <w:tc>
          <w:tcPr>
            <w:tcW w:w="1418" w:type="dxa"/>
          </w:tcPr>
          <w:p w:rsidR="00F0630A" w:rsidRPr="000E2A77" w:rsidRDefault="005A2B47" w:rsidP="00791D0D">
            <w:pPr>
              <w:spacing w:line="360" w:lineRule="auto"/>
              <w:jc w:val="both"/>
              <w:rPr>
                <w:rFonts w:cs="Times New Roman"/>
                <w:sz w:val="28"/>
                <w:szCs w:val="28"/>
              </w:rPr>
            </w:pPr>
            <w:r>
              <w:rPr>
                <w:rFonts w:cs="Times New Roman"/>
                <w:sz w:val="28"/>
                <w:szCs w:val="28"/>
              </w:rPr>
              <w:t>27</w:t>
            </w:r>
            <w:r w:rsidR="00FC1939">
              <w:rPr>
                <w:rFonts w:cs="Times New Roman"/>
                <w:sz w:val="28"/>
                <w:szCs w:val="28"/>
              </w:rPr>
              <w:t xml:space="preserve"> - 3</w:t>
            </w:r>
            <w:r>
              <w:rPr>
                <w:rFonts w:cs="Times New Roman"/>
                <w:sz w:val="28"/>
                <w:szCs w:val="28"/>
              </w:rPr>
              <w:t>1</w:t>
            </w:r>
          </w:p>
        </w:tc>
      </w:tr>
    </w:tbl>
    <w:p w:rsidR="00F0630A" w:rsidRDefault="00F0630A" w:rsidP="00AE4AB8">
      <w:pPr>
        <w:autoSpaceDE w:val="0"/>
        <w:autoSpaceDN w:val="0"/>
        <w:adjustRightInd w:val="0"/>
        <w:spacing w:line="360" w:lineRule="auto"/>
        <w:jc w:val="center"/>
        <w:rPr>
          <w:rFonts w:ascii="Times New Roman CYR" w:hAnsi="Times New Roman CYR" w:cs="Times New Roman CYR"/>
          <w:b/>
          <w:bCs/>
          <w:sz w:val="28"/>
          <w:szCs w:val="28"/>
        </w:rPr>
      </w:pPr>
    </w:p>
    <w:p w:rsidR="002C62FB" w:rsidRDefault="002C62FB" w:rsidP="00AE4AB8">
      <w:pPr>
        <w:autoSpaceDE w:val="0"/>
        <w:autoSpaceDN w:val="0"/>
        <w:adjustRightInd w:val="0"/>
        <w:spacing w:line="360" w:lineRule="auto"/>
        <w:jc w:val="center"/>
        <w:rPr>
          <w:rFonts w:ascii="Times New Roman CYR" w:hAnsi="Times New Roman CYR" w:cs="Times New Roman CYR"/>
          <w:b/>
          <w:bCs/>
          <w:sz w:val="28"/>
          <w:szCs w:val="28"/>
        </w:rPr>
      </w:pPr>
    </w:p>
    <w:p w:rsidR="005A2B47" w:rsidRDefault="005A2B47" w:rsidP="00AE4AB8">
      <w:pPr>
        <w:autoSpaceDE w:val="0"/>
        <w:autoSpaceDN w:val="0"/>
        <w:adjustRightInd w:val="0"/>
        <w:spacing w:line="360" w:lineRule="auto"/>
        <w:jc w:val="center"/>
        <w:rPr>
          <w:rFonts w:ascii="Times New Roman CYR" w:hAnsi="Times New Roman CYR" w:cs="Times New Roman CYR"/>
          <w:b/>
          <w:bCs/>
          <w:sz w:val="28"/>
          <w:szCs w:val="28"/>
        </w:rPr>
      </w:pPr>
    </w:p>
    <w:p w:rsidR="002C62FB" w:rsidRDefault="002C62FB" w:rsidP="00AE4AB8">
      <w:pPr>
        <w:autoSpaceDE w:val="0"/>
        <w:autoSpaceDN w:val="0"/>
        <w:adjustRightInd w:val="0"/>
        <w:spacing w:line="360" w:lineRule="auto"/>
        <w:jc w:val="center"/>
        <w:rPr>
          <w:rFonts w:ascii="Times New Roman CYR" w:hAnsi="Times New Roman CYR" w:cs="Times New Roman CYR"/>
          <w:b/>
          <w:bCs/>
          <w:sz w:val="28"/>
          <w:szCs w:val="28"/>
        </w:rPr>
      </w:pPr>
    </w:p>
    <w:p w:rsidR="007747BB" w:rsidRDefault="007747BB" w:rsidP="00AE4AB8">
      <w:pPr>
        <w:autoSpaceDE w:val="0"/>
        <w:autoSpaceDN w:val="0"/>
        <w:adjustRightInd w:val="0"/>
        <w:spacing w:line="360" w:lineRule="auto"/>
        <w:jc w:val="center"/>
        <w:rPr>
          <w:rFonts w:ascii="Times New Roman CYR" w:hAnsi="Times New Roman CYR" w:cs="Times New Roman CYR"/>
          <w:b/>
          <w:bCs/>
          <w:sz w:val="28"/>
          <w:szCs w:val="28"/>
        </w:rPr>
      </w:pPr>
    </w:p>
    <w:p w:rsidR="00305AFF" w:rsidRPr="00E35870" w:rsidRDefault="00E35870" w:rsidP="00AE4AB8">
      <w:pPr>
        <w:autoSpaceDE w:val="0"/>
        <w:autoSpaceDN w:val="0"/>
        <w:adjustRightInd w:val="0"/>
        <w:spacing w:line="360" w:lineRule="auto"/>
        <w:jc w:val="center"/>
        <w:rPr>
          <w:rFonts w:ascii="Times New Roman CYR" w:hAnsi="Times New Roman CYR" w:cs="Times New Roman CYR"/>
          <w:bCs/>
          <w:sz w:val="28"/>
          <w:szCs w:val="28"/>
        </w:rPr>
      </w:pPr>
      <w:r w:rsidRPr="00E35870">
        <w:rPr>
          <w:rFonts w:ascii="Times New Roman CYR" w:hAnsi="Times New Roman CYR" w:cs="Times New Roman CYR"/>
          <w:bCs/>
          <w:sz w:val="28"/>
          <w:szCs w:val="28"/>
        </w:rPr>
        <w:t>- 2-</w:t>
      </w:r>
    </w:p>
    <w:p w:rsidR="00AE1F34" w:rsidRDefault="00AE1F34" w:rsidP="0068722A">
      <w:pPr>
        <w:ind w:left="2977"/>
        <w:jc w:val="both"/>
        <w:rPr>
          <w:i/>
        </w:rPr>
      </w:pPr>
      <w:r w:rsidRPr="00616466">
        <w:rPr>
          <w:i/>
        </w:rPr>
        <w:lastRenderedPageBreak/>
        <w:t>Для нас, блокадников, кино было больше, чем кино! Оно, как и метроном ленинградского радио, подтверждало: мы – живы, мы – живем! Кинотеатры не отапливались, не хватало электроэнергии, умирали от дистрофии киномеханики, контролеры, кассиры. И все же фильмы шли! Сеансы часто прерывались воем сирены – начинались бомбежка или артиллерийский обстрел. Зрители спускались в бомбоубежище, но как только раздавались звуки долгожданного отбоя, они возвращались и продолжали смотреть картину.</w:t>
      </w:r>
    </w:p>
    <w:p w:rsidR="00AE1F34" w:rsidRDefault="00AE1F34" w:rsidP="0068722A">
      <w:pPr>
        <w:spacing w:line="240" w:lineRule="atLeast"/>
        <w:ind w:left="2977"/>
        <w:contextualSpacing/>
        <w:jc w:val="right"/>
        <w:rPr>
          <w:i/>
        </w:rPr>
      </w:pPr>
      <w:r>
        <w:rPr>
          <w:i/>
        </w:rPr>
        <w:t>Анатолий Викентьевич</w:t>
      </w:r>
      <w:r w:rsidRPr="00616466">
        <w:rPr>
          <w:i/>
        </w:rPr>
        <w:t xml:space="preserve"> </w:t>
      </w:r>
      <w:r>
        <w:rPr>
          <w:i/>
        </w:rPr>
        <w:t>Королькевич</w:t>
      </w:r>
    </w:p>
    <w:p w:rsidR="00AE1F34" w:rsidRDefault="00AE1F34" w:rsidP="0068722A">
      <w:pPr>
        <w:spacing w:line="240" w:lineRule="atLeast"/>
        <w:ind w:left="2977"/>
        <w:contextualSpacing/>
        <w:jc w:val="right"/>
        <w:rPr>
          <w:b/>
          <w:bCs/>
          <w:i/>
        </w:rPr>
      </w:pPr>
      <w:r>
        <w:rPr>
          <w:i/>
        </w:rPr>
        <w:t xml:space="preserve"> книга </w:t>
      </w:r>
      <w:r w:rsidRPr="00616466">
        <w:rPr>
          <w:i/>
        </w:rPr>
        <w:t xml:space="preserve"> </w:t>
      </w:r>
      <w:r>
        <w:rPr>
          <w:i/>
        </w:rPr>
        <w:t>воспоминаний</w:t>
      </w:r>
      <w:r w:rsidRPr="00616466">
        <w:rPr>
          <w:i/>
        </w:rPr>
        <w:t xml:space="preserve"> «</w:t>
      </w:r>
      <w:r w:rsidRPr="00616466">
        <w:rPr>
          <w:b/>
          <w:bCs/>
          <w:i/>
        </w:rPr>
        <w:t>А</w:t>
      </w:r>
      <w:r w:rsidRPr="00616466">
        <w:rPr>
          <w:i/>
        </w:rPr>
        <w:t xml:space="preserve"> </w:t>
      </w:r>
      <w:r w:rsidRPr="00616466">
        <w:rPr>
          <w:b/>
          <w:bCs/>
          <w:i/>
        </w:rPr>
        <w:t>музы</w:t>
      </w:r>
      <w:r w:rsidRPr="00616466">
        <w:rPr>
          <w:i/>
        </w:rPr>
        <w:t xml:space="preserve"> </w:t>
      </w:r>
      <w:r w:rsidRPr="00616466">
        <w:rPr>
          <w:b/>
          <w:bCs/>
          <w:i/>
        </w:rPr>
        <w:t>не</w:t>
      </w:r>
      <w:r w:rsidRPr="00616466">
        <w:rPr>
          <w:i/>
        </w:rPr>
        <w:t xml:space="preserve"> </w:t>
      </w:r>
      <w:r w:rsidRPr="00616466">
        <w:rPr>
          <w:b/>
          <w:bCs/>
          <w:i/>
        </w:rPr>
        <w:t>молчали</w:t>
      </w:r>
    </w:p>
    <w:p w:rsidR="00AE1F34" w:rsidRDefault="00AE1F34" w:rsidP="0068722A">
      <w:pPr>
        <w:spacing w:line="360" w:lineRule="auto"/>
        <w:contextualSpacing/>
        <w:jc w:val="center"/>
        <w:rPr>
          <w:rFonts w:ascii="Times New Roman CYR" w:hAnsi="Times New Roman CYR" w:cs="Times New Roman CYR"/>
          <w:b/>
          <w:bCs/>
        </w:rPr>
      </w:pPr>
    </w:p>
    <w:p w:rsidR="00CA6667" w:rsidRPr="003D3D61" w:rsidRDefault="00CA6667" w:rsidP="0068722A">
      <w:pPr>
        <w:spacing w:line="360" w:lineRule="auto"/>
        <w:contextualSpacing/>
        <w:jc w:val="center"/>
        <w:rPr>
          <w:rFonts w:eastAsia="Tahoma"/>
          <w:b/>
          <w:iCs/>
          <w:color w:val="000000"/>
          <w:sz w:val="28"/>
          <w:szCs w:val="28"/>
        </w:rPr>
      </w:pPr>
      <w:r w:rsidRPr="003D3D61">
        <w:rPr>
          <w:rFonts w:ascii="Times New Roman CYR" w:hAnsi="Times New Roman CYR" w:cs="Times New Roman CYR"/>
          <w:b/>
          <w:bCs/>
          <w:sz w:val="28"/>
          <w:szCs w:val="28"/>
        </w:rPr>
        <w:t>1. Введение.</w:t>
      </w:r>
      <w:r w:rsidRPr="003D3D61">
        <w:rPr>
          <w:b/>
          <w:bCs/>
          <w:sz w:val="28"/>
          <w:szCs w:val="28"/>
        </w:rPr>
        <w:t xml:space="preserve"> </w:t>
      </w:r>
      <w:r w:rsidRPr="003D3D61">
        <w:rPr>
          <w:rFonts w:eastAsia="Tahoma"/>
          <w:iCs/>
          <w:color w:val="000000"/>
          <w:sz w:val="28"/>
          <w:szCs w:val="28"/>
        </w:rPr>
        <w:t xml:space="preserve"> </w:t>
      </w:r>
      <w:r w:rsidR="0068722A" w:rsidRPr="003D3D61">
        <w:rPr>
          <w:rFonts w:eastAsia="Tahoma"/>
          <w:b/>
          <w:iCs/>
          <w:color w:val="000000"/>
          <w:sz w:val="28"/>
          <w:szCs w:val="28"/>
        </w:rPr>
        <w:t>Роль искусства</w:t>
      </w:r>
      <w:r w:rsidRPr="003D3D61">
        <w:rPr>
          <w:rFonts w:eastAsia="Tahoma"/>
          <w:b/>
          <w:iCs/>
          <w:color w:val="000000"/>
          <w:sz w:val="28"/>
          <w:szCs w:val="28"/>
        </w:rPr>
        <w:t xml:space="preserve"> в жизни русского народа</w:t>
      </w:r>
    </w:p>
    <w:p w:rsidR="00CA6667" w:rsidRPr="003D3D61" w:rsidRDefault="00CA6667" w:rsidP="0068722A">
      <w:pPr>
        <w:spacing w:line="360" w:lineRule="auto"/>
        <w:ind w:left="-142" w:firstLine="425"/>
        <w:contextualSpacing/>
        <w:jc w:val="center"/>
        <w:rPr>
          <w:b/>
          <w:sz w:val="28"/>
          <w:szCs w:val="28"/>
        </w:rPr>
      </w:pPr>
      <w:r w:rsidRPr="003D3D61">
        <w:rPr>
          <w:rFonts w:eastAsia="Tahoma"/>
          <w:b/>
          <w:iCs/>
          <w:color w:val="000000"/>
          <w:sz w:val="28"/>
          <w:szCs w:val="28"/>
        </w:rPr>
        <w:t xml:space="preserve"> в годы Великой Отечественной войны</w:t>
      </w:r>
    </w:p>
    <w:p w:rsidR="00CA6667" w:rsidRPr="005D2794" w:rsidRDefault="00CA6667" w:rsidP="0068722A">
      <w:pPr>
        <w:tabs>
          <w:tab w:val="left" w:pos="916"/>
          <w:tab w:val="left" w:pos="1832"/>
          <w:tab w:val="left" w:pos="2748"/>
          <w:tab w:val="left" w:pos="3664"/>
          <w:tab w:val="left" w:pos="4580"/>
          <w:tab w:val="left" w:pos="5496"/>
          <w:tab w:val="left" w:pos="6412"/>
          <w:tab w:val="left" w:pos="7328"/>
          <w:tab w:val="left" w:pos="8244"/>
          <w:tab w:val="left" w:pos="9498"/>
          <w:tab w:val="left" w:pos="10076"/>
          <w:tab w:val="left" w:pos="10992"/>
          <w:tab w:val="left" w:pos="11908"/>
          <w:tab w:val="left" w:pos="12824"/>
          <w:tab w:val="left" w:pos="13740"/>
          <w:tab w:val="left" w:pos="14656"/>
        </w:tabs>
        <w:spacing w:line="360" w:lineRule="auto"/>
        <w:ind w:left="-142" w:firstLine="851"/>
        <w:contextualSpacing/>
        <w:jc w:val="both"/>
        <w:rPr>
          <w:rFonts w:eastAsia="Times New Roman"/>
          <w:lang w:eastAsia="ru-RU"/>
        </w:rPr>
      </w:pPr>
      <w:r w:rsidRPr="005D2794">
        <w:rPr>
          <w:rFonts w:eastAsia="Times New Roman"/>
          <w:lang w:eastAsia="ru-RU"/>
        </w:rPr>
        <w:t>В годы Великой Отечественной войны борьба за  свободу  и  независимость Родины   стала  главным  содержанием  жизни  советских  людей.   Э</w:t>
      </w:r>
      <w:r w:rsidR="00721F3A">
        <w:rPr>
          <w:rFonts w:eastAsia="Times New Roman"/>
          <w:lang w:eastAsia="ru-RU"/>
        </w:rPr>
        <w:t xml:space="preserve">та   борьба требовала   </w:t>
      </w:r>
      <w:r w:rsidRPr="005D2794">
        <w:rPr>
          <w:rFonts w:eastAsia="Times New Roman"/>
          <w:lang w:eastAsia="ru-RU"/>
        </w:rPr>
        <w:t xml:space="preserve">предельного напряжения  не только  физических, но и духовных   сил.  И именно  мобилизация  духовных  сил  советского   народа   в   годы   Великой Отечественной войны стала главной задачей нашего  искусства. </w:t>
      </w:r>
    </w:p>
    <w:p w:rsidR="00CA6667" w:rsidRPr="005D2794" w:rsidRDefault="00CA6667" w:rsidP="0068722A">
      <w:pPr>
        <w:tabs>
          <w:tab w:val="left" w:pos="916"/>
          <w:tab w:val="left" w:pos="1832"/>
          <w:tab w:val="left" w:pos="2748"/>
          <w:tab w:val="left" w:pos="3664"/>
          <w:tab w:val="left" w:pos="4580"/>
          <w:tab w:val="left" w:pos="5496"/>
          <w:tab w:val="left" w:pos="6412"/>
          <w:tab w:val="left" w:pos="7328"/>
          <w:tab w:val="left" w:pos="8244"/>
          <w:tab w:val="left" w:pos="9498"/>
          <w:tab w:val="left" w:pos="10076"/>
          <w:tab w:val="left" w:pos="10992"/>
          <w:tab w:val="left" w:pos="11908"/>
          <w:tab w:val="left" w:pos="12824"/>
          <w:tab w:val="left" w:pos="13740"/>
          <w:tab w:val="left" w:pos="14656"/>
        </w:tabs>
        <w:spacing w:line="360" w:lineRule="auto"/>
        <w:ind w:left="-142" w:firstLine="851"/>
        <w:contextualSpacing/>
        <w:jc w:val="both"/>
        <w:rPr>
          <w:color w:val="000000"/>
        </w:rPr>
      </w:pPr>
      <w:r w:rsidRPr="005D2794">
        <w:rPr>
          <w:color w:val="000000"/>
        </w:rPr>
        <w:t xml:space="preserve">Известный факт, что в тяжелые дни Великой Отечественной войны «музы не молчали». </w:t>
      </w:r>
      <w:r w:rsidRPr="005D2794">
        <w:t xml:space="preserve">Все четыре года войны не прекращали работу театры, художники писали картины, композиторы сочиняли новые музыкальные произведения. </w:t>
      </w:r>
      <w:r w:rsidRPr="005D2794">
        <w:rPr>
          <w:color w:val="000000"/>
        </w:rPr>
        <w:t xml:space="preserve">В блокадном Ленинграде всю войну  работала Ленинградская центральная библиотека – книги выдавались в бомбоубежище. Каждый посетитель Государственной публичной библиотеки приносил с собой свечку или фонарик. В октябре 1942 года в Театре комедии открылся Городской театр, который позже назвали  Блокадным. Во время бомбежек и артобстрелов актеры вместе со зрителями спускались в бомбоубежище, а когда угроза оставалась позади, возвращались на сцену и доигрывали спектакль. «Залпом по рейхстагу» и «Днем победы среди войны» назвали ленинградцы Седьмую (Ленинградскую) симфонию Д.Д.Шостаковича, исполненную 9 августа 1942 года в Большом зале Филармонии. </w:t>
      </w:r>
    </w:p>
    <w:p w:rsidR="00CA6667" w:rsidRPr="005D2794" w:rsidRDefault="00CA6667" w:rsidP="0068722A">
      <w:pPr>
        <w:tabs>
          <w:tab w:val="left" w:pos="9498"/>
        </w:tabs>
        <w:spacing w:line="360" w:lineRule="auto"/>
        <w:ind w:left="-142" w:firstLine="851"/>
        <w:contextualSpacing/>
        <w:jc w:val="both"/>
        <w:rPr>
          <w:color w:val="000000"/>
        </w:rPr>
      </w:pPr>
      <w:r w:rsidRPr="005D2794">
        <w:rPr>
          <w:color w:val="000000"/>
        </w:rPr>
        <w:t xml:space="preserve">А еще, оказывается, даже в блокаду в кинотеатры стояли очереди. В сентябре 1942-го работал 21 кинотеатр, фильмы показывали в многочисленных ДК и клубах. Самые популярные ленты тех лет – «Чапаев», «Богдан Хмельницкий», «Броненосец Потемкин»,  «Мы из Кронштадта», «Три танкиста». </w:t>
      </w:r>
    </w:p>
    <w:p w:rsidR="00CA6667" w:rsidRPr="005D2794" w:rsidRDefault="00CA6667" w:rsidP="0068722A">
      <w:pPr>
        <w:tabs>
          <w:tab w:val="left" w:pos="360"/>
          <w:tab w:val="left" w:pos="9498"/>
        </w:tabs>
        <w:spacing w:line="360" w:lineRule="auto"/>
        <w:ind w:left="284" w:firstLine="709"/>
        <w:contextualSpacing/>
        <w:jc w:val="both"/>
      </w:pPr>
      <w:r w:rsidRPr="005D2794">
        <w:rPr>
          <w:u w:val="single"/>
        </w:rPr>
        <w:t>Объект исследования</w:t>
      </w:r>
      <w:r w:rsidRPr="005D2794">
        <w:t>:  киноленты, снятые в годы Великой Отечественной войны.</w:t>
      </w:r>
    </w:p>
    <w:p w:rsidR="00CA6667" w:rsidRPr="005D2794" w:rsidRDefault="00CA6667" w:rsidP="0068722A">
      <w:pPr>
        <w:widowControl/>
        <w:tabs>
          <w:tab w:val="left" w:pos="360"/>
        </w:tabs>
        <w:suppressAutoHyphens w:val="0"/>
        <w:autoSpaceDE w:val="0"/>
        <w:autoSpaceDN w:val="0"/>
        <w:adjustRightInd w:val="0"/>
        <w:spacing w:after="200" w:line="360" w:lineRule="auto"/>
        <w:ind w:left="993"/>
        <w:contextualSpacing/>
        <w:jc w:val="both"/>
      </w:pPr>
      <w:r w:rsidRPr="00305AFF">
        <w:rPr>
          <w:u w:val="single"/>
        </w:rPr>
        <w:t>Цель данной работы</w:t>
      </w:r>
      <w:r w:rsidRPr="005D2794">
        <w:t xml:space="preserve">:  определить </w:t>
      </w:r>
      <w:r>
        <w:t>темы,</w:t>
      </w:r>
      <w:r w:rsidRPr="005D2794">
        <w:t xml:space="preserve"> идеи</w:t>
      </w:r>
      <w:r>
        <w:t xml:space="preserve">, художественные особенности </w:t>
      </w:r>
      <w:r w:rsidRPr="005D2794">
        <w:t xml:space="preserve"> этих произведений киноискусства.</w:t>
      </w:r>
      <w:r w:rsidRPr="00305AFF">
        <w:rPr>
          <w:color w:val="000000"/>
        </w:rPr>
        <w:t xml:space="preserve"> </w:t>
      </w:r>
    </w:p>
    <w:p w:rsidR="00CA6667" w:rsidRDefault="00CA6667" w:rsidP="0068722A">
      <w:pPr>
        <w:tabs>
          <w:tab w:val="left" w:pos="9498"/>
        </w:tabs>
        <w:spacing w:line="360" w:lineRule="auto"/>
        <w:ind w:left="284" w:firstLine="709"/>
        <w:contextualSpacing/>
        <w:jc w:val="both"/>
      </w:pPr>
      <w:r w:rsidRPr="005D2794">
        <w:rPr>
          <w:u w:val="single"/>
        </w:rPr>
        <w:t xml:space="preserve">Задачи исследования </w:t>
      </w:r>
      <w:r w:rsidRPr="005D2794">
        <w:t>были поставлены следующие:</w:t>
      </w:r>
    </w:p>
    <w:p w:rsidR="00CA6667" w:rsidRDefault="00CA6667" w:rsidP="0068722A">
      <w:pPr>
        <w:widowControl/>
        <w:numPr>
          <w:ilvl w:val="0"/>
          <w:numId w:val="16"/>
        </w:numPr>
        <w:suppressAutoHyphens w:val="0"/>
        <w:autoSpaceDE w:val="0"/>
        <w:autoSpaceDN w:val="0"/>
        <w:adjustRightInd w:val="0"/>
        <w:spacing w:after="200" w:line="360" w:lineRule="auto"/>
        <w:ind w:left="567" w:firstLine="567"/>
        <w:contextualSpacing/>
        <w:jc w:val="both"/>
      </w:pPr>
      <w:r w:rsidRPr="00A5564C">
        <w:t xml:space="preserve">познакомиться с кинолентами военных лет, режиссерами, актерами; </w:t>
      </w:r>
    </w:p>
    <w:p w:rsidR="00E35870" w:rsidRDefault="00E35870" w:rsidP="00E35870">
      <w:pPr>
        <w:widowControl/>
        <w:suppressAutoHyphens w:val="0"/>
        <w:autoSpaceDE w:val="0"/>
        <w:autoSpaceDN w:val="0"/>
        <w:adjustRightInd w:val="0"/>
        <w:spacing w:after="200" w:line="360" w:lineRule="auto"/>
        <w:ind w:left="1134"/>
        <w:contextualSpacing/>
        <w:jc w:val="center"/>
      </w:pPr>
      <w:r>
        <w:t>- 3-</w:t>
      </w:r>
    </w:p>
    <w:p w:rsidR="00CA6667" w:rsidRDefault="0068722A" w:rsidP="0068722A">
      <w:pPr>
        <w:widowControl/>
        <w:numPr>
          <w:ilvl w:val="0"/>
          <w:numId w:val="16"/>
        </w:numPr>
        <w:suppressAutoHyphens w:val="0"/>
        <w:autoSpaceDE w:val="0"/>
        <w:autoSpaceDN w:val="0"/>
        <w:adjustRightInd w:val="0"/>
        <w:spacing w:after="200" w:line="360" w:lineRule="auto"/>
        <w:ind w:left="426" w:firstLine="709"/>
        <w:contextualSpacing/>
        <w:jc w:val="both"/>
      </w:pPr>
      <w:r>
        <w:lastRenderedPageBreak/>
        <w:t xml:space="preserve">  изучить</w:t>
      </w:r>
      <w:r w:rsidR="00CA6667" w:rsidRPr="00A5564C">
        <w:t xml:space="preserve">  исторические, литературные, научные материалы, содержащие информацию по данной теме;</w:t>
      </w:r>
    </w:p>
    <w:p w:rsidR="00CA6667" w:rsidRDefault="00CA6667" w:rsidP="0068722A">
      <w:pPr>
        <w:widowControl/>
        <w:numPr>
          <w:ilvl w:val="0"/>
          <w:numId w:val="16"/>
        </w:numPr>
        <w:suppressAutoHyphens w:val="0"/>
        <w:autoSpaceDE w:val="0"/>
        <w:autoSpaceDN w:val="0"/>
        <w:adjustRightInd w:val="0"/>
        <w:spacing w:after="200" w:line="360" w:lineRule="auto"/>
        <w:ind w:left="426" w:firstLine="709"/>
        <w:contextualSpacing/>
        <w:jc w:val="both"/>
      </w:pPr>
      <w:r>
        <w:t xml:space="preserve"> овладеть умениями анализа произведений кино;</w:t>
      </w:r>
    </w:p>
    <w:p w:rsidR="00CA6667" w:rsidRDefault="00CA6667" w:rsidP="0068722A">
      <w:pPr>
        <w:widowControl/>
        <w:numPr>
          <w:ilvl w:val="0"/>
          <w:numId w:val="16"/>
        </w:numPr>
        <w:suppressAutoHyphens w:val="0"/>
        <w:autoSpaceDE w:val="0"/>
        <w:autoSpaceDN w:val="0"/>
        <w:adjustRightInd w:val="0"/>
        <w:spacing w:after="200" w:line="360" w:lineRule="auto"/>
        <w:ind w:left="426" w:firstLine="709"/>
        <w:contextualSpacing/>
        <w:jc w:val="both"/>
      </w:pPr>
      <w:r>
        <w:t xml:space="preserve"> получить  навыки исследовательской работы как одной из форм получения новых знаний.</w:t>
      </w:r>
    </w:p>
    <w:tbl>
      <w:tblPr>
        <w:tblW w:w="9781" w:type="dxa"/>
        <w:tblInd w:w="108" w:type="dxa"/>
        <w:tblLook w:val="0000"/>
      </w:tblPr>
      <w:tblGrid>
        <w:gridCol w:w="2835"/>
        <w:gridCol w:w="6946"/>
      </w:tblGrid>
      <w:tr w:rsidR="00305AFF" w:rsidRPr="005E7506" w:rsidTr="0068722A">
        <w:tblPrEx>
          <w:tblCellMar>
            <w:top w:w="0" w:type="dxa"/>
            <w:bottom w:w="0" w:type="dxa"/>
          </w:tblCellMar>
        </w:tblPrEx>
        <w:trPr>
          <w:trHeight w:val="425"/>
        </w:trPr>
        <w:tc>
          <w:tcPr>
            <w:tcW w:w="9781" w:type="dxa"/>
            <w:gridSpan w:val="2"/>
            <w:tcBorders>
              <w:top w:val="single" w:sz="4" w:space="0" w:color="939498"/>
              <w:left w:val="double" w:sz="4" w:space="0" w:color="939498"/>
              <w:bottom w:val="single" w:sz="4" w:space="0" w:color="939498"/>
              <w:right w:val="single" w:sz="4" w:space="0" w:color="939498"/>
            </w:tcBorders>
            <w:shd w:val="clear" w:color="auto" w:fill="E6E7E8"/>
            <w:vAlign w:val="center"/>
          </w:tcPr>
          <w:p w:rsidR="00305AFF" w:rsidRPr="005E7506" w:rsidRDefault="00305AFF" w:rsidP="0068722A">
            <w:pPr>
              <w:pStyle w:val="Default"/>
              <w:spacing w:after="120"/>
              <w:jc w:val="both"/>
              <w:rPr>
                <w:rFonts w:ascii="Times New Roman" w:hAnsi="Times New Roman" w:cs="Times New Roman"/>
                <w:color w:val="auto"/>
              </w:rPr>
            </w:pPr>
            <w:r w:rsidRPr="005E7506">
              <w:rPr>
                <w:rFonts w:ascii="Times New Roman" w:hAnsi="Times New Roman" w:cs="Times New Roman"/>
                <w:color w:val="auto"/>
              </w:rPr>
              <w:t xml:space="preserve">Вопросы, направляющие проект </w:t>
            </w:r>
          </w:p>
        </w:tc>
      </w:tr>
      <w:tr w:rsidR="00305AFF" w:rsidRPr="0099753E" w:rsidTr="0068722A">
        <w:tblPrEx>
          <w:tblCellMar>
            <w:top w:w="0" w:type="dxa"/>
            <w:bottom w:w="0" w:type="dxa"/>
          </w:tblCellMar>
        </w:tblPrEx>
        <w:trPr>
          <w:trHeight w:val="425"/>
        </w:trPr>
        <w:tc>
          <w:tcPr>
            <w:tcW w:w="2835" w:type="dxa"/>
            <w:tcBorders>
              <w:top w:val="single" w:sz="4" w:space="0" w:color="939498"/>
              <w:left w:val="single" w:sz="4" w:space="0" w:color="939498"/>
              <w:bottom w:val="single" w:sz="4" w:space="0" w:color="939498"/>
              <w:right w:val="single" w:sz="4" w:space="0" w:color="939498"/>
            </w:tcBorders>
            <w:shd w:val="clear" w:color="auto" w:fill="E6E7E8"/>
            <w:vAlign w:val="center"/>
          </w:tcPr>
          <w:p w:rsidR="00305AFF" w:rsidRPr="005E7506" w:rsidRDefault="00305AFF" w:rsidP="0068722A">
            <w:pPr>
              <w:pStyle w:val="Default"/>
              <w:spacing w:after="120"/>
              <w:jc w:val="both"/>
              <w:rPr>
                <w:rFonts w:ascii="Times New Roman" w:hAnsi="Times New Roman" w:cs="Times New Roman"/>
                <w:color w:val="auto"/>
              </w:rPr>
            </w:pPr>
            <w:r w:rsidRPr="005E7506">
              <w:rPr>
                <w:rFonts w:ascii="Times New Roman" w:hAnsi="Times New Roman" w:cs="Times New Roman"/>
                <w:color w:val="auto"/>
              </w:rPr>
              <w:t xml:space="preserve">Основополагающий вопрос </w:t>
            </w:r>
          </w:p>
        </w:tc>
        <w:tc>
          <w:tcPr>
            <w:tcW w:w="6946" w:type="dxa"/>
            <w:tcBorders>
              <w:top w:val="single" w:sz="4" w:space="0" w:color="939498"/>
              <w:left w:val="single" w:sz="4" w:space="0" w:color="939498"/>
              <w:bottom w:val="single" w:sz="4" w:space="0" w:color="939498"/>
              <w:right w:val="single" w:sz="4" w:space="0" w:color="939498"/>
            </w:tcBorders>
            <w:shd w:val="clear" w:color="auto" w:fill="FFFFFF"/>
          </w:tcPr>
          <w:p w:rsidR="00305AFF" w:rsidRPr="0068722A" w:rsidRDefault="00305AFF" w:rsidP="0068722A">
            <w:pPr>
              <w:pStyle w:val="a8"/>
            </w:pPr>
            <w:r w:rsidRPr="0068722A">
              <w:t xml:space="preserve">Какую роль играло в годы Великой Отечественной войны кино? </w:t>
            </w:r>
          </w:p>
          <w:p w:rsidR="00305AFF" w:rsidRPr="0068722A" w:rsidRDefault="00305AFF" w:rsidP="0068722A">
            <w:pPr>
              <w:pStyle w:val="Default"/>
              <w:spacing w:after="120"/>
              <w:jc w:val="both"/>
              <w:rPr>
                <w:rFonts w:ascii="Times New Roman" w:hAnsi="Times New Roman" w:cs="Times New Roman"/>
                <w:i/>
                <w:color w:val="auto"/>
              </w:rPr>
            </w:pPr>
          </w:p>
        </w:tc>
      </w:tr>
      <w:tr w:rsidR="0068722A" w:rsidRPr="0099753E" w:rsidTr="0068722A">
        <w:tblPrEx>
          <w:tblCellMar>
            <w:top w:w="0" w:type="dxa"/>
            <w:bottom w:w="0" w:type="dxa"/>
          </w:tblCellMar>
        </w:tblPrEx>
        <w:trPr>
          <w:trHeight w:val="425"/>
        </w:trPr>
        <w:tc>
          <w:tcPr>
            <w:tcW w:w="2835" w:type="dxa"/>
            <w:tcBorders>
              <w:top w:val="single" w:sz="4" w:space="0" w:color="939498"/>
              <w:left w:val="single" w:sz="4" w:space="0" w:color="939498"/>
              <w:bottom w:val="single" w:sz="4" w:space="0" w:color="939498"/>
              <w:right w:val="single" w:sz="4" w:space="0" w:color="939498"/>
            </w:tcBorders>
            <w:shd w:val="clear" w:color="auto" w:fill="E6E7E8"/>
            <w:vAlign w:val="center"/>
          </w:tcPr>
          <w:p w:rsidR="0068722A" w:rsidRPr="005E7506" w:rsidRDefault="0068722A" w:rsidP="006079E3">
            <w:pPr>
              <w:pStyle w:val="Default"/>
              <w:spacing w:after="120"/>
              <w:jc w:val="both"/>
              <w:rPr>
                <w:rFonts w:ascii="Times New Roman" w:hAnsi="Times New Roman" w:cs="Times New Roman"/>
                <w:color w:val="auto"/>
              </w:rPr>
            </w:pPr>
            <w:r>
              <w:rPr>
                <w:rFonts w:ascii="Times New Roman" w:hAnsi="Times New Roman" w:cs="Times New Roman"/>
                <w:color w:val="auto"/>
              </w:rPr>
              <w:t>В</w:t>
            </w:r>
            <w:r w:rsidRPr="005E7506">
              <w:rPr>
                <w:rFonts w:ascii="Times New Roman" w:hAnsi="Times New Roman" w:cs="Times New Roman"/>
                <w:color w:val="auto"/>
              </w:rPr>
              <w:t>опросы</w:t>
            </w:r>
            <w:r>
              <w:rPr>
                <w:rFonts w:ascii="Times New Roman" w:hAnsi="Times New Roman" w:cs="Times New Roman"/>
                <w:color w:val="auto"/>
              </w:rPr>
              <w:t xml:space="preserve"> для исследования</w:t>
            </w:r>
          </w:p>
        </w:tc>
        <w:tc>
          <w:tcPr>
            <w:tcW w:w="6946" w:type="dxa"/>
            <w:tcBorders>
              <w:top w:val="single" w:sz="4" w:space="0" w:color="939498"/>
              <w:left w:val="single" w:sz="4" w:space="0" w:color="939498"/>
              <w:bottom w:val="single" w:sz="4" w:space="0" w:color="939498"/>
              <w:right w:val="single" w:sz="4" w:space="0" w:color="939498"/>
            </w:tcBorders>
            <w:shd w:val="clear" w:color="auto" w:fill="FFFFFF"/>
          </w:tcPr>
          <w:p w:rsidR="0068722A" w:rsidRPr="0068722A" w:rsidRDefault="0068722A" w:rsidP="006079E3">
            <w:pPr>
              <w:pStyle w:val="Default"/>
              <w:spacing w:after="120"/>
              <w:jc w:val="both"/>
              <w:rPr>
                <w:rFonts w:ascii="Times New Roman" w:hAnsi="Times New Roman" w:cs="Times New Roman"/>
              </w:rPr>
            </w:pPr>
            <w:r w:rsidRPr="0068722A">
              <w:rPr>
                <w:rFonts w:ascii="Times New Roman" w:hAnsi="Times New Roman" w:cs="Times New Roman"/>
              </w:rPr>
              <w:t xml:space="preserve">Каковы особенности кинолент военного времени? </w:t>
            </w:r>
          </w:p>
          <w:p w:rsidR="0068722A" w:rsidRPr="0068722A" w:rsidRDefault="0068722A" w:rsidP="006079E3">
            <w:pPr>
              <w:pStyle w:val="Default"/>
              <w:spacing w:after="120"/>
              <w:jc w:val="both"/>
              <w:rPr>
                <w:rFonts w:ascii="Times New Roman" w:hAnsi="Times New Roman" w:cs="Times New Roman"/>
              </w:rPr>
            </w:pPr>
            <w:r w:rsidRPr="0068722A">
              <w:rPr>
                <w:rFonts w:ascii="Times New Roman" w:hAnsi="Times New Roman" w:cs="Times New Roman"/>
              </w:rPr>
              <w:t xml:space="preserve">Почему киноленты оказались так необходимы людям: и тем, кто был на фронте, и тем, кто работал в тылу?  </w:t>
            </w:r>
          </w:p>
        </w:tc>
      </w:tr>
      <w:tr w:rsidR="0068722A" w:rsidRPr="00FA4318" w:rsidTr="0068722A">
        <w:tblPrEx>
          <w:tblCellMar>
            <w:top w:w="0" w:type="dxa"/>
            <w:bottom w:w="0" w:type="dxa"/>
          </w:tblCellMar>
        </w:tblPrEx>
        <w:trPr>
          <w:trHeight w:val="425"/>
        </w:trPr>
        <w:tc>
          <w:tcPr>
            <w:tcW w:w="2835" w:type="dxa"/>
            <w:tcBorders>
              <w:top w:val="single" w:sz="4" w:space="0" w:color="939498"/>
              <w:left w:val="single" w:sz="4" w:space="0" w:color="939498"/>
              <w:bottom w:val="single" w:sz="4" w:space="0" w:color="939498"/>
              <w:right w:val="single" w:sz="4" w:space="0" w:color="939498"/>
            </w:tcBorders>
            <w:shd w:val="clear" w:color="auto" w:fill="E6E7E8"/>
            <w:vAlign w:val="center"/>
          </w:tcPr>
          <w:p w:rsidR="0068722A" w:rsidRPr="005E7506" w:rsidRDefault="0068722A" w:rsidP="0068722A">
            <w:pPr>
              <w:pStyle w:val="Default"/>
              <w:spacing w:after="120"/>
              <w:jc w:val="both"/>
              <w:rPr>
                <w:rFonts w:ascii="Times New Roman" w:hAnsi="Times New Roman" w:cs="Times New Roman"/>
                <w:color w:val="auto"/>
              </w:rPr>
            </w:pPr>
            <w:r>
              <w:rPr>
                <w:rFonts w:ascii="Times New Roman" w:hAnsi="Times New Roman" w:cs="Times New Roman"/>
                <w:color w:val="auto"/>
              </w:rPr>
              <w:t xml:space="preserve">Проблемные вопросы </w:t>
            </w:r>
            <w:r w:rsidRPr="005E7506">
              <w:rPr>
                <w:rFonts w:ascii="Times New Roman" w:hAnsi="Times New Roman" w:cs="Times New Roman"/>
                <w:color w:val="auto"/>
              </w:rPr>
              <w:t xml:space="preserve"> т</w:t>
            </w:r>
            <w:r w:rsidRPr="005E7506">
              <w:rPr>
                <w:rFonts w:ascii="Times New Roman" w:hAnsi="Times New Roman" w:cs="Times New Roman"/>
                <w:color w:val="auto"/>
              </w:rPr>
              <w:t>е</w:t>
            </w:r>
            <w:r w:rsidRPr="005E7506">
              <w:rPr>
                <w:rFonts w:ascii="Times New Roman" w:hAnsi="Times New Roman" w:cs="Times New Roman"/>
                <w:color w:val="auto"/>
              </w:rPr>
              <w:t>мы</w:t>
            </w:r>
          </w:p>
        </w:tc>
        <w:tc>
          <w:tcPr>
            <w:tcW w:w="6946" w:type="dxa"/>
            <w:tcBorders>
              <w:top w:val="single" w:sz="4" w:space="0" w:color="939498"/>
              <w:left w:val="single" w:sz="4" w:space="0" w:color="939498"/>
              <w:bottom w:val="single" w:sz="4" w:space="0" w:color="939498"/>
              <w:right w:val="single" w:sz="4" w:space="0" w:color="939498"/>
            </w:tcBorders>
            <w:shd w:val="clear" w:color="auto" w:fill="FFFFFF"/>
          </w:tcPr>
          <w:p w:rsidR="0068722A" w:rsidRPr="0068722A" w:rsidRDefault="0068722A" w:rsidP="0068722A">
            <w:pPr>
              <w:pStyle w:val="Default"/>
              <w:spacing w:after="120"/>
              <w:jc w:val="both"/>
              <w:rPr>
                <w:rFonts w:ascii="Times New Roman" w:hAnsi="Times New Roman" w:cs="Times New Roman"/>
              </w:rPr>
            </w:pPr>
            <w:r w:rsidRPr="0068722A">
              <w:rPr>
                <w:rFonts w:ascii="Times New Roman" w:hAnsi="Times New Roman" w:cs="Times New Roman"/>
              </w:rPr>
              <w:t>Почему кинофильмы периода Великой Отечественной войны стали явлением уникальным?</w:t>
            </w:r>
          </w:p>
          <w:p w:rsidR="0068722A" w:rsidRPr="0068722A" w:rsidRDefault="0068722A" w:rsidP="0068722A">
            <w:pPr>
              <w:pStyle w:val="Default"/>
              <w:spacing w:after="120"/>
              <w:jc w:val="both"/>
              <w:rPr>
                <w:rFonts w:ascii="Times New Roman" w:hAnsi="Times New Roman" w:cs="Times New Roman"/>
                <w:i/>
                <w:color w:val="auto"/>
              </w:rPr>
            </w:pPr>
            <w:r w:rsidRPr="0068722A">
              <w:rPr>
                <w:rFonts w:ascii="Times New Roman" w:hAnsi="Times New Roman" w:cs="Times New Roman"/>
              </w:rPr>
              <w:t>Интересны ли эти фильмы зрителям 21 века?</w:t>
            </w:r>
          </w:p>
        </w:tc>
      </w:tr>
    </w:tbl>
    <w:p w:rsidR="00305AFF" w:rsidRDefault="00305AFF" w:rsidP="0068722A">
      <w:pPr>
        <w:widowControl/>
        <w:suppressAutoHyphens w:val="0"/>
        <w:autoSpaceDE w:val="0"/>
        <w:autoSpaceDN w:val="0"/>
        <w:adjustRightInd w:val="0"/>
        <w:spacing w:after="200" w:line="360" w:lineRule="auto"/>
        <w:ind w:left="1135"/>
        <w:contextualSpacing/>
        <w:jc w:val="both"/>
      </w:pPr>
    </w:p>
    <w:p w:rsidR="00305AFF" w:rsidRDefault="00CA6667" w:rsidP="003D3D61">
      <w:pPr>
        <w:widowControl/>
        <w:tabs>
          <w:tab w:val="left" w:pos="360"/>
        </w:tabs>
        <w:suppressAutoHyphens w:val="0"/>
        <w:autoSpaceDE w:val="0"/>
        <w:autoSpaceDN w:val="0"/>
        <w:adjustRightInd w:val="0"/>
        <w:spacing w:after="200" w:line="360" w:lineRule="auto"/>
        <w:ind w:left="283"/>
        <w:contextualSpacing/>
        <w:jc w:val="both"/>
        <w:rPr>
          <w:rFonts w:cs="Times New Roman"/>
        </w:rPr>
      </w:pPr>
      <w:r w:rsidRPr="003D3D61">
        <w:rPr>
          <w:rFonts w:cs="Times New Roman"/>
          <w:u w:val="single"/>
        </w:rPr>
        <w:t>Актуальность</w:t>
      </w:r>
      <w:r w:rsidRPr="003D3D61">
        <w:rPr>
          <w:rFonts w:cs="Times New Roman"/>
        </w:rPr>
        <w:t xml:space="preserve">  данного исследования определяется тем, что </w:t>
      </w:r>
      <w:r w:rsidR="0068722A" w:rsidRPr="003D3D61">
        <w:rPr>
          <w:rFonts w:eastAsia="Tahoma" w:cs="Times New Roman"/>
          <w:iCs/>
          <w:color w:val="000000"/>
        </w:rPr>
        <w:t xml:space="preserve">искусство играет большую роль  в жизни каждого </w:t>
      </w:r>
      <w:r w:rsidR="00305AFF" w:rsidRPr="003D3D61">
        <w:rPr>
          <w:rFonts w:eastAsia="Tahoma" w:cs="Times New Roman"/>
          <w:iCs/>
          <w:color w:val="000000"/>
        </w:rPr>
        <w:t xml:space="preserve"> народа</w:t>
      </w:r>
      <w:r w:rsidR="0068722A" w:rsidRPr="003D3D61">
        <w:rPr>
          <w:rFonts w:eastAsia="Tahoma" w:cs="Times New Roman"/>
          <w:iCs/>
          <w:color w:val="000000"/>
        </w:rPr>
        <w:t>. А в переломные для стр</w:t>
      </w:r>
      <w:r w:rsidR="003D3D61">
        <w:rPr>
          <w:rFonts w:eastAsia="Tahoma" w:cs="Times New Roman"/>
          <w:iCs/>
          <w:color w:val="000000"/>
        </w:rPr>
        <w:t xml:space="preserve">аны эпохи эта роль повышается. </w:t>
      </w:r>
      <w:r w:rsidR="0068722A" w:rsidRPr="003D3D61">
        <w:rPr>
          <w:rFonts w:eastAsia="Tahoma" w:cs="Times New Roman"/>
          <w:iCs/>
          <w:color w:val="000000"/>
        </w:rPr>
        <w:t xml:space="preserve"> </w:t>
      </w:r>
      <w:r w:rsidR="00721F3A">
        <w:rPr>
          <w:rFonts w:eastAsia="Tahoma" w:cs="Times New Roman"/>
          <w:iCs/>
          <w:color w:val="000000"/>
        </w:rPr>
        <w:t>П</w:t>
      </w:r>
      <w:r w:rsidR="0068722A" w:rsidRPr="003D3D61">
        <w:rPr>
          <w:rFonts w:eastAsia="Tahoma" w:cs="Times New Roman"/>
          <w:iCs/>
          <w:color w:val="000000"/>
        </w:rPr>
        <w:t xml:space="preserve">роизведения киноискусства  тоже сыграли определенную роль </w:t>
      </w:r>
      <w:r w:rsidR="0068722A" w:rsidRPr="003D3D61">
        <w:rPr>
          <w:rFonts w:cs="Times New Roman"/>
        </w:rPr>
        <w:t>в годы войны и, может быть, внесли  вклад в победу.</w:t>
      </w:r>
      <w:r w:rsidR="003D3D61" w:rsidRPr="003D3D61">
        <w:rPr>
          <w:rFonts w:cs="Times New Roman"/>
        </w:rPr>
        <w:t xml:space="preserve"> А значит, и спустя 70 лет </w:t>
      </w:r>
      <w:r w:rsidR="003D3D61">
        <w:rPr>
          <w:rFonts w:cs="Times New Roman"/>
        </w:rPr>
        <w:t>н</w:t>
      </w:r>
      <w:r w:rsidR="003D3D61" w:rsidRPr="003D3D61">
        <w:rPr>
          <w:rFonts w:cs="Times New Roman"/>
        </w:rPr>
        <w:t>еобходимо познакомиться с ним</w:t>
      </w:r>
      <w:r w:rsidR="003D3D61">
        <w:rPr>
          <w:rFonts w:cs="Times New Roman"/>
        </w:rPr>
        <w:t>и</w:t>
      </w:r>
      <w:r w:rsidR="003D3D61" w:rsidRPr="003D3D61">
        <w:rPr>
          <w:rFonts w:cs="Times New Roman"/>
        </w:rPr>
        <w:t>, чтобы глубже понять поколение, на долю которого выпала та грозная эпоха.</w:t>
      </w:r>
    </w:p>
    <w:p w:rsidR="00721F3A" w:rsidRPr="003D3D61" w:rsidRDefault="00721F3A" w:rsidP="003D3D61">
      <w:pPr>
        <w:widowControl/>
        <w:tabs>
          <w:tab w:val="left" w:pos="360"/>
        </w:tabs>
        <w:suppressAutoHyphens w:val="0"/>
        <w:autoSpaceDE w:val="0"/>
        <w:autoSpaceDN w:val="0"/>
        <w:adjustRightInd w:val="0"/>
        <w:spacing w:after="200" w:line="360" w:lineRule="auto"/>
        <w:ind w:left="283"/>
        <w:contextualSpacing/>
        <w:jc w:val="both"/>
        <w:rPr>
          <w:rFonts w:eastAsia="Tahoma" w:cs="Times New Roman"/>
          <w:iCs/>
          <w:color w:val="000000"/>
        </w:rPr>
      </w:pPr>
    </w:p>
    <w:p w:rsidR="00CA6667" w:rsidRPr="003D3D61" w:rsidRDefault="00CA6667" w:rsidP="0068722A">
      <w:pPr>
        <w:spacing w:line="360" w:lineRule="auto"/>
        <w:contextualSpacing/>
        <w:jc w:val="center"/>
        <w:rPr>
          <w:b/>
          <w:sz w:val="28"/>
          <w:szCs w:val="28"/>
        </w:rPr>
      </w:pPr>
      <w:r w:rsidRPr="003D3D61">
        <w:rPr>
          <w:b/>
        </w:rPr>
        <w:t xml:space="preserve">2. </w:t>
      </w:r>
      <w:r w:rsidRPr="003D3D61">
        <w:rPr>
          <w:b/>
          <w:sz w:val="28"/>
          <w:szCs w:val="28"/>
        </w:rPr>
        <w:t>Фильмы военных лет</w:t>
      </w:r>
    </w:p>
    <w:p w:rsidR="00CA6667" w:rsidRDefault="00CA6667" w:rsidP="006872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42" w:firstLine="851"/>
        <w:contextualSpacing/>
        <w:jc w:val="both"/>
      </w:pPr>
      <w:r>
        <w:t xml:space="preserve">В период Великой Отечественной войны  </w:t>
      </w:r>
      <w:r w:rsidR="00721F3A">
        <w:t xml:space="preserve">советскому </w:t>
      </w:r>
      <w:r>
        <w:t xml:space="preserve">кинематографу были свойственны следующие черты: </w:t>
      </w:r>
    </w:p>
    <w:p w:rsidR="00CA6667" w:rsidRDefault="00CA6667" w:rsidP="00721F3A">
      <w:pPr>
        <w:widowControl/>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360" w:lineRule="auto"/>
        <w:ind w:hanging="2149"/>
        <w:contextualSpacing/>
        <w:jc w:val="both"/>
      </w:pPr>
      <w:r>
        <w:t>полная перестройка кинопроизводства</w:t>
      </w:r>
    </w:p>
    <w:p w:rsidR="00CA6667" w:rsidRPr="00A5564C" w:rsidRDefault="00CA6667" w:rsidP="00721F3A">
      <w:pPr>
        <w:widowControl/>
        <w:numPr>
          <w:ilvl w:val="0"/>
          <w:numId w:val="15"/>
        </w:numPr>
        <w:tabs>
          <w:tab w:val="left" w:pos="851"/>
          <w:tab w:val="left" w:pos="993"/>
          <w:tab w:val="left" w:pos="183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360" w:lineRule="auto"/>
        <w:ind w:left="851" w:hanging="851"/>
        <w:contextualSpacing/>
        <w:jc w:val="both"/>
      </w:pPr>
      <w:r>
        <w:t>кинематограф в эти годы стал лучшим средством политической агитации; на перво</w:t>
      </w:r>
      <w:r w:rsidR="003D3D61">
        <w:t xml:space="preserve">е место выдвинулась кинохроника </w:t>
      </w:r>
      <w:r>
        <w:t xml:space="preserve"> как самый оперативный вид кино, как вид инфо</w:t>
      </w:r>
      <w:r w:rsidR="003D3D61">
        <w:t>рмации и публицистики</w:t>
      </w:r>
      <w:r>
        <w:t>. Многие операторы принимали участие в военных соб</w:t>
      </w:r>
      <w:r w:rsidR="003D3D61">
        <w:t>ытиях и отдали жизнь в боях за Р</w:t>
      </w:r>
      <w:r>
        <w:t>одину.</w:t>
      </w:r>
    </w:p>
    <w:p w:rsidR="00CA6667" w:rsidRDefault="00CA6667" w:rsidP="00721F3A">
      <w:pPr>
        <w:widowControl/>
        <w:numPr>
          <w:ilvl w:val="0"/>
          <w:numId w:val="15"/>
        </w:numPr>
        <w:tabs>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360" w:lineRule="auto"/>
        <w:ind w:left="851" w:hanging="851"/>
        <w:contextualSpacing/>
        <w:jc w:val="both"/>
      </w:pPr>
      <w:r>
        <w:t xml:space="preserve">мобильность и своевременность художественного отклика на события стали особенно важными, поэтому были распространены такие жанры: документально-публицистические фильмы, короткометражные новеллы, военные драмы. </w:t>
      </w:r>
    </w:p>
    <w:p w:rsidR="00E35870" w:rsidRDefault="00CA6667" w:rsidP="006872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42" w:firstLine="851"/>
        <w:contextualSpacing/>
        <w:jc w:val="both"/>
      </w:pPr>
      <w:r w:rsidRPr="004D7A9E">
        <w:t>Зрители  ждали  пол</w:t>
      </w:r>
      <w:r>
        <w:t xml:space="preserve">нометражных  картин  о  войне. И киностудии выпускали новые кинофильмы.  </w:t>
      </w:r>
      <w:r w:rsidRPr="004D7A9E">
        <w:t>Работая  на   плохо</w:t>
      </w:r>
      <w:r>
        <w:t xml:space="preserve"> </w:t>
      </w:r>
      <w:r w:rsidRPr="004D7A9E">
        <w:t>оснащенных   в   то   время   студия</w:t>
      </w:r>
      <w:r>
        <w:t xml:space="preserve">х   Алма-Аты,   Ташкента   и </w:t>
      </w:r>
      <w:r w:rsidRPr="004D7A9E">
        <w:t>Душанбе,</w:t>
      </w:r>
      <w:r>
        <w:t xml:space="preserve"> </w:t>
      </w:r>
      <w:r w:rsidRPr="004D7A9E">
        <w:t>кинематографисты вынуждены были не только  преодолевать  многие  технические</w:t>
      </w:r>
      <w:r>
        <w:t xml:space="preserve">  </w:t>
      </w:r>
      <w:r w:rsidRPr="004D7A9E">
        <w:t xml:space="preserve">трудности, </w:t>
      </w:r>
      <w:r w:rsidR="00721F3A">
        <w:t xml:space="preserve"> </w:t>
      </w:r>
      <w:r w:rsidRPr="004D7A9E">
        <w:t xml:space="preserve">но </w:t>
      </w:r>
      <w:r w:rsidR="00721F3A">
        <w:t xml:space="preserve"> </w:t>
      </w:r>
      <w:r w:rsidRPr="004D7A9E">
        <w:t xml:space="preserve">главное - </w:t>
      </w:r>
      <w:r w:rsidR="00721F3A">
        <w:t xml:space="preserve"> </w:t>
      </w:r>
      <w:r w:rsidRPr="004D7A9E">
        <w:t>обязаны были  постигать  новый  жизненный  материал,</w:t>
      </w:r>
      <w:r>
        <w:t xml:space="preserve"> </w:t>
      </w:r>
      <w:r w:rsidRPr="004D7A9E">
        <w:t xml:space="preserve">искать такие </w:t>
      </w:r>
    </w:p>
    <w:p w:rsidR="00E35870" w:rsidRDefault="00E35870" w:rsidP="00E358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42" w:firstLine="851"/>
        <w:contextualSpacing/>
        <w:jc w:val="center"/>
      </w:pPr>
      <w:r>
        <w:t>- 4 -</w:t>
      </w:r>
    </w:p>
    <w:p w:rsidR="00CA6667" w:rsidRPr="004D7A9E" w:rsidRDefault="00CA6667" w:rsidP="00E358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42"/>
        <w:contextualSpacing/>
        <w:jc w:val="both"/>
      </w:pPr>
      <w:r w:rsidRPr="004D7A9E">
        <w:lastRenderedPageBreak/>
        <w:t>образные решения, которые  вскрывали бы  общенародный  характер</w:t>
      </w:r>
      <w:r>
        <w:t xml:space="preserve"> </w:t>
      </w:r>
      <w:r w:rsidRPr="004D7A9E">
        <w:t>борьбы, пробуждали в людях высокий патриотический  порыв.  Это  был  трудный</w:t>
      </w:r>
      <w:r>
        <w:t xml:space="preserve"> </w:t>
      </w:r>
      <w:r w:rsidRPr="004D7A9E">
        <w:t>гражданский и эстетический процесс, протекавший</w:t>
      </w:r>
      <w:r>
        <w:t xml:space="preserve"> в предельно сжатые сроки. </w:t>
      </w:r>
    </w:p>
    <w:p w:rsidR="00CA6667" w:rsidRDefault="00CA6667" w:rsidP="0068722A">
      <w:pPr>
        <w:pStyle w:val="HTML"/>
        <w:spacing w:line="360" w:lineRule="auto"/>
        <w:ind w:left="-142" w:firstLine="851"/>
        <w:contextualSpacing/>
        <w:jc w:val="both"/>
        <w:rPr>
          <w:rFonts w:ascii="Times New Roman" w:hAnsi="Times New Roman" w:cs="Times New Roman"/>
          <w:sz w:val="24"/>
          <w:szCs w:val="24"/>
        </w:rPr>
      </w:pPr>
      <w:r w:rsidRPr="00A563A2">
        <w:rPr>
          <w:rFonts w:ascii="Times New Roman" w:hAnsi="Times New Roman" w:cs="Times New Roman"/>
          <w:sz w:val="24"/>
          <w:szCs w:val="24"/>
        </w:rPr>
        <w:t>Начиная работу по</w:t>
      </w:r>
      <w:r>
        <w:rPr>
          <w:rFonts w:ascii="Times New Roman" w:hAnsi="Times New Roman" w:cs="Times New Roman"/>
          <w:sz w:val="24"/>
          <w:szCs w:val="24"/>
        </w:rPr>
        <w:t xml:space="preserve"> </w:t>
      </w:r>
      <w:r w:rsidRPr="00A563A2">
        <w:rPr>
          <w:rFonts w:ascii="Times New Roman" w:hAnsi="Times New Roman" w:cs="Times New Roman"/>
          <w:sz w:val="24"/>
          <w:szCs w:val="24"/>
        </w:rPr>
        <w:t xml:space="preserve">данной теме, мы были поражены одним фактом, который и подтолкнул нас к продолжению работы по проекту. </w:t>
      </w:r>
      <w:r w:rsidRPr="003D3D61">
        <w:rPr>
          <w:rFonts w:ascii="Times New Roman" w:hAnsi="Times New Roman" w:cs="Times New Roman"/>
          <w:b/>
          <w:sz w:val="24"/>
          <w:szCs w:val="24"/>
        </w:rPr>
        <w:t>18 декабря 1944 года Черчиль</w:t>
      </w:r>
      <w:r w:rsidRPr="00A563A2">
        <w:rPr>
          <w:rFonts w:ascii="Times New Roman" w:hAnsi="Times New Roman" w:cs="Times New Roman"/>
          <w:sz w:val="24"/>
          <w:szCs w:val="24"/>
        </w:rPr>
        <w:t xml:space="preserve"> смотрел подаренный ему Сталиным </w:t>
      </w:r>
      <w:r w:rsidRPr="00721F3A">
        <w:rPr>
          <w:rFonts w:ascii="Times New Roman" w:hAnsi="Times New Roman" w:cs="Times New Roman"/>
          <w:i/>
          <w:sz w:val="24"/>
          <w:szCs w:val="24"/>
        </w:rPr>
        <w:t>художественный фильм «Кутузов».</w:t>
      </w:r>
      <w:r w:rsidRPr="00A563A2">
        <w:rPr>
          <w:rFonts w:ascii="Times New Roman" w:hAnsi="Times New Roman" w:cs="Times New Roman"/>
          <w:sz w:val="24"/>
          <w:szCs w:val="24"/>
        </w:rPr>
        <w:t xml:space="preserve"> Свои впечатления от картины он изложил в ответном послании 19 декабря. Он писал: </w:t>
      </w:r>
      <w:r w:rsidRPr="003D3D61">
        <w:rPr>
          <w:rFonts w:ascii="Times New Roman" w:hAnsi="Times New Roman" w:cs="Times New Roman"/>
          <w:i/>
          <w:sz w:val="24"/>
          <w:szCs w:val="24"/>
        </w:rPr>
        <w:t xml:space="preserve">«…Я должен Вам сказать, что это один из самых блестящих фильмов, которые я когда-либо видел. Никогда еще борьба двух характеров не была показана с большей ясностью. Никогда еще кинокадры не запечатлевали более наглядно то, насколько важна преданность командиров и рядовых. </w:t>
      </w:r>
      <w:r w:rsidRPr="003D3D61">
        <w:rPr>
          <w:rFonts w:ascii="Times New Roman" w:hAnsi="Times New Roman" w:cs="Times New Roman"/>
          <w:i/>
          <w:sz w:val="24"/>
          <w:szCs w:val="24"/>
          <w:u w:val="single"/>
        </w:rPr>
        <w:t>Никогда еще русские солдаты и русский народ не были столь славно представлены британскому народу этим видом искусства. Никогда я не видел лучшего владения искусством съемки</w:t>
      </w:r>
      <w:r w:rsidRPr="003D3D61">
        <w:rPr>
          <w:rFonts w:ascii="Times New Roman" w:hAnsi="Times New Roman" w:cs="Times New Roman"/>
          <w:i/>
          <w:sz w:val="24"/>
          <w:szCs w:val="24"/>
        </w:rPr>
        <w:t>.</w:t>
      </w:r>
      <w:r w:rsidR="003D3D61">
        <w:rPr>
          <w:rFonts w:ascii="Times New Roman" w:hAnsi="Times New Roman" w:cs="Times New Roman"/>
          <w:i/>
          <w:sz w:val="24"/>
          <w:szCs w:val="24"/>
        </w:rPr>
        <w:t xml:space="preserve"> </w:t>
      </w:r>
      <w:r w:rsidRPr="003D3D61">
        <w:rPr>
          <w:rFonts w:ascii="Times New Roman" w:hAnsi="Times New Roman" w:cs="Times New Roman"/>
          <w:i/>
          <w:sz w:val="24"/>
          <w:szCs w:val="24"/>
        </w:rPr>
        <w:t>Если бы Вы сочли целесообразным в частном порядке передать мое восхищение и благодарность тем, кто работал над этим произведением искусства и высокой морали, я был бы Вам благодарен. А пока я поздравляю Вас…</w:t>
      </w:r>
      <w:r w:rsidRPr="00A563A2">
        <w:rPr>
          <w:rFonts w:ascii="Times New Roman" w:hAnsi="Times New Roman" w:cs="Times New Roman"/>
          <w:sz w:val="24"/>
          <w:szCs w:val="24"/>
        </w:rPr>
        <w:t>»</w:t>
      </w:r>
    </w:p>
    <w:p w:rsidR="008305F4" w:rsidRDefault="003D3D61" w:rsidP="0068722A">
      <w:pPr>
        <w:pStyle w:val="HTML"/>
        <w:spacing w:line="360" w:lineRule="auto"/>
        <w:ind w:left="-142" w:firstLine="851"/>
        <w:contextualSpacing/>
        <w:jc w:val="both"/>
        <w:rPr>
          <w:rFonts w:ascii="Times New Roman" w:hAnsi="Times New Roman" w:cs="Times New Roman"/>
          <w:sz w:val="24"/>
          <w:szCs w:val="24"/>
        </w:rPr>
      </w:pPr>
      <w:r>
        <w:rPr>
          <w:rFonts w:ascii="Times New Roman" w:hAnsi="Times New Roman" w:cs="Times New Roman"/>
          <w:sz w:val="24"/>
          <w:szCs w:val="24"/>
        </w:rPr>
        <w:t>Столь высокую  оценку советского киноискусства нечасто можно встретить. Каково же оно: советское кино военных лет?</w:t>
      </w:r>
    </w:p>
    <w:p w:rsidR="005C3225" w:rsidRPr="00330A3F" w:rsidRDefault="005C3225" w:rsidP="005C3225">
      <w:pPr>
        <w:spacing w:line="360" w:lineRule="auto"/>
        <w:contextualSpacing/>
        <w:jc w:val="center"/>
        <w:rPr>
          <w:rFonts w:cs="Times New Roman"/>
          <w:b/>
          <w:sz w:val="28"/>
          <w:szCs w:val="28"/>
        </w:rPr>
      </w:pPr>
      <w:r w:rsidRPr="00EC13BE">
        <w:rPr>
          <w:rFonts w:cs="Times New Roman"/>
          <w:b/>
          <w:sz w:val="28"/>
          <w:szCs w:val="28"/>
        </w:rPr>
        <w:t xml:space="preserve">2.1. </w:t>
      </w:r>
      <w:r w:rsidR="00330A3F" w:rsidRPr="00EC13BE">
        <w:rPr>
          <w:rFonts w:cs="Times New Roman"/>
          <w:b/>
          <w:sz w:val="28"/>
          <w:szCs w:val="28"/>
        </w:rPr>
        <w:t>Кинофильм  1941 года</w:t>
      </w:r>
      <w:r w:rsidR="00EC13BE">
        <w:rPr>
          <w:rFonts w:cs="Times New Roman"/>
          <w:b/>
          <w:sz w:val="28"/>
          <w:szCs w:val="28"/>
        </w:rPr>
        <w:t xml:space="preserve"> </w:t>
      </w:r>
      <w:r w:rsidR="00721F3A">
        <w:rPr>
          <w:b/>
          <w:sz w:val="28"/>
          <w:szCs w:val="28"/>
        </w:rPr>
        <w:t>«Свинарка и пастух»</w:t>
      </w:r>
      <w:r w:rsidRPr="00EC13BE">
        <w:rPr>
          <w:rFonts w:cs="Times New Roman"/>
          <w:b/>
          <w:sz w:val="28"/>
          <w:szCs w:val="28"/>
        </w:rPr>
        <w:t>.</w:t>
      </w:r>
    </w:p>
    <w:p w:rsidR="001407A0" w:rsidRPr="00EC13BE" w:rsidRDefault="005C3225" w:rsidP="00EC13BE">
      <w:pPr>
        <w:spacing w:line="360" w:lineRule="auto"/>
        <w:ind w:firstLine="709"/>
        <w:contextualSpacing/>
        <w:jc w:val="both"/>
        <w:rPr>
          <w:rFonts w:cs="Times New Roman"/>
        </w:rPr>
      </w:pPr>
      <w:r w:rsidRPr="00EC13BE">
        <w:rPr>
          <w:rFonts w:cs="Times New Roman"/>
        </w:rPr>
        <w:t>Музыкальная лирическая кинокомедия</w:t>
      </w:r>
      <w:r w:rsidRPr="00EC13BE">
        <w:rPr>
          <w:rFonts w:cs="Times New Roman"/>
          <w:b/>
          <w:u w:val="single"/>
        </w:rPr>
        <w:t xml:space="preserve"> «Свинарка и пастух»</w:t>
      </w:r>
      <w:r w:rsidRPr="00EC13BE">
        <w:rPr>
          <w:rFonts w:cs="Times New Roman"/>
        </w:rPr>
        <w:t xml:space="preserve"> </w:t>
      </w:r>
      <w:r w:rsidR="001407A0" w:rsidRPr="00EC13BE">
        <w:rPr>
          <w:rFonts w:cs="Times New Roman"/>
        </w:rPr>
        <w:t xml:space="preserve">начала сниматься еще до войны. Примечательно, что экспедиция </w:t>
      </w:r>
      <w:r w:rsidR="00721F3A">
        <w:rPr>
          <w:rFonts w:cs="Times New Roman"/>
        </w:rPr>
        <w:t xml:space="preserve">киногруппы </w:t>
      </w:r>
      <w:r w:rsidR="001407A0" w:rsidRPr="00EC13BE">
        <w:rPr>
          <w:rFonts w:cs="Times New Roman"/>
        </w:rPr>
        <w:t xml:space="preserve">в Кабардино-Балкарии была завершена 22 июня 1941 года. </w:t>
      </w:r>
      <w:r w:rsidR="001407A0" w:rsidRPr="00721F3A">
        <w:rPr>
          <w:rFonts w:cs="Times New Roman"/>
          <w:b/>
        </w:rPr>
        <w:t xml:space="preserve">Режиссер </w:t>
      </w:r>
      <w:r w:rsidR="001407A0" w:rsidRPr="00721F3A">
        <w:rPr>
          <w:rFonts w:eastAsia="Times New Roman" w:cs="Times New Roman"/>
          <w:b/>
          <w:kern w:val="0"/>
          <w:lang w:eastAsia="ru-RU" w:bidi="ar-SA"/>
        </w:rPr>
        <w:t>Иван Пырьев</w:t>
      </w:r>
      <w:r w:rsidR="001407A0" w:rsidRPr="00EC13BE">
        <w:rPr>
          <w:rFonts w:eastAsia="Times New Roman" w:cs="Times New Roman"/>
          <w:kern w:val="0"/>
          <w:lang w:eastAsia="ru-RU" w:bidi="ar-SA"/>
        </w:rPr>
        <w:t xml:space="preserve"> вспоминал:  «</w:t>
      </w:r>
      <w:r w:rsidR="001407A0" w:rsidRPr="00EC13BE">
        <w:rPr>
          <w:rFonts w:eastAsia="Times New Roman" w:cs="Times New Roman"/>
          <w:i/>
          <w:kern w:val="0"/>
          <w:lang w:eastAsia="ru-RU" w:bidi="ar-SA"/>
        </w:rPr>
        <w:t xml:space="preserve">Фильм был запущен и почти целиком снят до войны. Приехав в Москву, я решил, что продолжать съемки нашего сугубо мирного фильма нет смысла. Многие члены съемочной группы подали заявления о вступлении в ряды армии, получил повестку явиться в военкомат и я. Поставив об этом в известность директора студии, я на другой день утром уже был на сборном пункте. Однако, когда нас, «запасных» осмотрели, зарегистрировали и построили, чтобы отвезти в казармы, во двор въехала легковая машина студии. Меня тут же «извлекли» из строя, посадили в машину и увезли на студию. Оказывается, было получено указание — съемки «Свинарки» во что бы то ни стало продолжить, а меня на время съемок забронировать. </w:t>
      </w:r>
      <w:r w:rsidR="001407A0" w:rsidRPr="00EC13BE">
        <w:rPr>
          <w:rFonts w:eastAsia="Times New Roman" w:cs="Times New Roman"/>
          <w:i/>
          <w:kern w:val="0"/>
          <w:u w:val="single"/>
          <w:lang w:eastAsia="ru-RU" w:bidi="ar-SA"/>
        </w:rPr>
        <w:t>Четыре месяца, в период вражеских налетов на Москву, мы снимали наш фильм</w:t>
      </w:r>
      <w:r w:rsidR="001407A0" w:rsidRPr="00EC13BE">
        <w:rPr>
          <w:rFonts w:eastAsia="Times New Roman" w:cs="Times New Roman"/>
          <w:kern w:val="0"/>
          <w:lang w:eastAsia="ru-RU" w:bidi="ar-SA"/>
        </w:rPr>
        <w:t>».</w:t>
      </w:r>
      <w:r w:rsidR="001407A0" w:rsidRPr="00EC13BE">
        <w:rPr>
          <w:rFonts w:cs="Times New Roman"/>
        </w:rPr>
        <w:t xml:space="preserve"> Сцены картины снимали на Сельскохозяйственной выставке в две смены. Часто бывало, что во время съемок начинались налеты немецкой авиации, бомбежки, выли сирены. Съемочная группа уходила в бомбоубежище, а потом, после бомбежки, возвращалась к работе. Съемки закончились в эвакуации в Алма-Ате. Картина  </w:t>
      </w:r>
      <w:r w:rsidRPr="00EC13BE">
        <w:rPr>
          <w:rFonts w:cs="Times New Roman"/>
        </w:rPr>
        <w:t xml:space="preserve"> вышла на экраны страны в суровую пору ноября 1941 года. </w:t>
      </w:r>
    </w:p>
    <w:p w:rsidR="00EC13BE" w:rsidRDefault="001407A0" w:rsidP="00EC13BE">
      <w:pPr>
        <w:spacing w:line="360" w:lineRule="auto"/>
        <w:ind w:firstLine="709"/>
        <w:contextualSpacing/>
        <w:jc w:val="both"/>
        <w:rPr>
          <w:rFonts w:eastAsia="Times New Roman" w:cs="Times New Roman"/>
          <w:kern w:val="0"/>
          <w:lang w:eastAsia="ru-RU" w:bidi="ar-SA"/>
        </w:rPr>
      </w:pPr>
      <w:r w:rsidRPr="00EC13BE">
        <w:rPr>
          <w:rFonts w:cs="Times New Roman"/>
        </w:rPr>
        <w:t xml:space="preserve">Почему </w:t>
      </w:r>
      <w:r w:rsidR="00721F3A">
        <w:rPr>
          <w:rFonts w:cs="Times New Roman"/>
        </w:rPr>
        <w:t xml:space="preserve"> </w:t>
      </w:r>
      <w:r w:rsidRPr="00EC13BE">
        <w:rPr>
          <w:rFonts w:cs="Times New Roman"/>
        </w:rPr>
        <w:t xml:space="preserve">же история любви с </w:t>
      </w:r>
      <w:r w:rsidRPr="00EC13BE">
        <w:rPr>
          <w:rFonts w:eastAsia="Times New Roman" w:cs="Times New Roman"/>
          <w:kern w:val="0"/>
          <w:lang w:eastAsia="ru-RU" w:bidi="ar-SA"/>
        </w:rPr>
        <w:t xml:space="preserve"> идиллическими картинами предвоенного </w:t>
      </w:r>
      <w:r w:rsidR="00F12F09" w:rsidRPr="00F12F09">
        <w:rPr>
          <w:rFonts w:eastAsia="Times New Roman" w:cs="Times New Roman"/>
          <w:kern w:val="0"/>
          <w:lang w:eastAsia="ru-RU" w:bidi="ar-SA"/>
        </w:rPr>
        <w:t xml:space="preserve"> изобилия, процветания</w:t>
      </w:r>
      <w:r w:rsidR="00721F3A">
        <w:rPr>
          <w:rFonts w:eastAsia="Times New Roman" w:cs="Times New Roman"/>
          <w:kern w:val="0"/>
          <w:lang w:eastAsia="ru-RU" w:bidi="ar-SA"/>
        </w:rPr>
        <w:t xml:space="preserve"> </w:t>
      </w:r>
      <w:r w:rsidR="00F12F09" w:rsidRPr="00F12F09">
        <w:rPr>
          <w:rFonts w:eastAsia="Times New Roman" w:cs="Times New Roman"/>
          <w:kern w:val="0"/>
          <w:lang w:eastAsia="ru-RU" w:bidi="ar-SA"/>
        </w:rPr>
        <w:t xml:space="preserve"> и </w:t>
      </w:r>
      <w:r w:rsidR="00721F3A">
        <w:rPr>
          <w:rFonts w:eastAsia="Times New Roman" w:cs="Times New Roman"/>
          <w:kern w:val="0"/>
          <w:lang w:eastAsia="ru-RU" w:bidi="ar-SA"/>
        </w:rPr>
        <w:t xml:space="preserve"> </w:t>
      </w:r>
      <w:r w:rsidR="00F12F09" w:rsidRPr="00F12F09">
        <w:rPr>
          <w:rFonts w:eastAsia="Times New Roman" w:cs="Times New Roman"/>
          <w:kern w:val="0"/>
          <w:lang w:eastAsia="ru-RU" w:bidi="ar-SA"/>
        </w:rPr>
        <w:t xml:space="preserve">дружного </w:t>
      </w:r>
      <w:r w:rsidR="00721F3A">
        <w:rPr>
          <w:rFonts w:eastAsia="Times New Roman" w:cs="Times New Roman"/>
          <w:kern w:val="0"/>
          <w:lang w:eastAsia="ru-RU" w:bidi="ar-SA"/>
        </w:rPr>
        <w:t xml:space="preserve"> </w:t>
      </w:r>
      <w:r w:rsidR="00F12F09" w:rsidRPr="00F12F09">
        <w:rPr>
          <w:rFonts w:eastAsia="Times New Roman" w:cs="Times New Roman"/>
          <w:kern w:val="0"/>
          <w:lang w:eastAsia="ru-RU" w:bidi="ar-SA"/>
        </w:rPr>
        <w:t xml:space="preserve">труда </w:t>
      </w:r>
      <w:r w:rsidR="00721F3A">
        <w:rPr>
          <w:rFonts w:eastAsia="Times New Roman" w:cs="Times New Roman"/>
          <w:kern w:val="0"/>
          <w:lang w:eastAsia="ru-RU" w:bidi="ar-SA"/>
        </w:rPr>
        <w:t xml:space="preserve"> </w:t>
      </w:r>
      <w:r w:rsidR="00F12F09" w:rsidRPr="00F12F09">
        <w:rPr>
          <w:rFonts w:eastAsia="Times New Roman" w:cs="Times New Roman"/>
          <w:kern w:val="0"/>
          <w:lang w:eastAsia="ru-RU" w:bidi="ar-SA"/>
        </w:rPr>
        <w:t>сов</w:t>
      </w:r>
      <w:r w:rsidR="00EC13BE" w:rsidRPr="00EC13BE">
        <w:rPr>
          <w:rFonts w:eastAsia="Times New Roman" w:cs="Times New Roman"/>
          <w:kern w:val="0"/>
          <w:lang w:eastAsia="ru-RU" w:bidi="ar-SA"/>
        </w:rPr>
        <w:t>етских граждан на благо Родины полюбилась зрителям?</w:t>
      </w:r>
    </w:p>
    <w:p w:rsidR="00EC13BE" w:rsidRPr="00EC13BE" w:rsidRDefault="00EC13BE" w:rsidP="00EC13BE">
      <w:pPr>
        <w:spacing w:line="360" w:lineRule="auto"/>
        <w:ind w:firstLine="709"/>
        <w:contextualSpacing/>
        <w:jc w:val="center"/>
        <w:rPr>
          <w:rFonts w:eastAsia="Times New Roman" w:cs="Times New Roman"/>
          <w:kern w:val="0"/>
          <w:lang w:eastAsia="ru-RU" w:bidi="ar-SA"/>
        </w:rPr>
      </w:pPr>
      <w:r>
        <w:rPr>
          <w:rFonts w:eastAsia="Times New Roman" w:cs="Times New Roman"/>
          <w:kern w:val="0"/>
          <w:lang w:eastAsia="ru-RU" w:bidi="ar-SA"/>
        </w:rPr>
        <w:t>- 5-</w:t>
      </w:r>
    </w:p>
    <w:p w:rsidR="00EC13BE" w:rsidRDefault="00EC13BE" w:rsidP="00EC13BE">
      <w:pPr>
        <w:spacing w:line="360" w:lineRule="auto"/>
        <w:ind w:firstLine="709"/>
        <w:contextualSpacing/>
        <w:jc w:val="both"/>
        <w:rPr>
          <w:rFonts w:cs="Times New Roman"/>
        </w:rPr>
      </w:pPr>
      <w:r w:rsidRPr="00EC13BE">
        <w:rPr>
          <w:rFonts w:cs="Times New Roman"/>
        </w:rPr>
        <w:lastRenderedPageBreak/>
        <w:t xml:space="preserve">Поставленная  знаменитым режиссером И.Пырьевым </w:t>
      </w:r>
      <w:r w:rsidRPr="00721F3A">
        <w:rPr>
          <w:rFonts w:cs="Times New Roman"/>
          <w:b/>
        </w:rPr>
        <w:t>по сценарию Виктора Гусева,</w:t>
      </w:r>
      <w:r w:rsidRPr="00EC13BE">
        <w:rPr>
          <w:rFonts w:cs="Times New Roman"/>
        </w:rPr>
        <w:t xml:space="preserve"> она поднимала настроение, дарила улыбку, придавала новые силы… </w:t>
      </w:r>
      <w:r w:rsidRPr="00F12F09">
        <w:rPr>
          <w:rFonts w:eastAsia="Times New Roman" w:cs="Times New Roman"/>
          <w:kern w:val="0"/>
          <w:lang w:eastAsia="ru-RU" w:bidi="ar-SA"/>
        </w:rPr>
        <w:t xml:space="preserve">Герои фильма говорят стихами и легко и естественно переходят на пение. Все песни для киномюзикла написал композитор Тихон Хренников, автором текстов стал </w:t>
      </w:r>
      <w:r w:rsidR="00721F3A">
        <w:rPr>
          <w:rFonts w:eastAsia="Times New Roman" w:cs="Times New Roman"/>
          <w:kern w:val="0"/>
          <w:lang w:eastAsia="ru-RU" w:bidi="ar-SA"/>
        </w:rPr>
        <w:t xml:space="preserve">сценарист </w:t>
      </w:r>
      <w:r w:rsidRPr="00F12F09">
        <w:rPr>
          <w:rFonts w:eastAsia="Times New Roman" w:cs="Times New Roman"/>
          <w:kern w:val="0"/>
          <w:lang w:eastAsia="ru-RU" w:bidi="ar-SA"/>
        </w:rPr>
        <w:t xml:space="preserve">Виктор Гусев. </w:t>
      </w:r>
      <w:r w:rsidRPr="00EC13BE">
        <w:rPr>
          <w:rFonts w:cs="Times New Roman"/>
        </w:rPr>
        <w:t>Мы узнали, что Виктор Гусев был молод</w:t>
      </w:r>
      <w:r>
        <w:rPr>
          <w:rFonts w:cs="Times New Roman"/>
        </w:rPr>
        <w:t xml:space="preserve"> </w:t>
      </w:r>
      <w:r w:rsidRPr="00EC13BE">
        <w:rPr>
          <w:rFonts w:cs="Times New Roman"/>
        </w:rPr>
        <w:t>и очень талантлив. Писал стихи, сочинял песни, которые знали все (например, песня «Полюшко-поле»), создавал пьесы в стихах, которые долгие годы не сходили со сцены.</w:t>
      </w:r>
      <w:r>
        <w:rPr>
          <w:rFonts w:cs="Times New Roman"/>
        </w:rPr>
        <w:t xml:space="preserve"> </w:t>
      </w:r>
    </w:p>
    <w:p w:rsidR="00EC13BE" w:rsidRPr="00EC13BE" w:rsidRDefault="00EC13BE" w:rsidP="00EC13BE">
      <w:pPr>
        <w:spacing w:line="360" w:lineRule="auto"/>
        <w:ind w:firstLine="709"/>
        <w:contextualSpacing/>
        <w:jc w:val="both"/>
        <w:rPr>
          <w:rFonts w:cs="Times New Roman"/>
        </w:rPr>
      </w:pPr>
      <w:r w:rsidRPr="00F12F09">
        <w:rPr>
          <w:rFonts w:eastAsia="Times New Roman" w:cs="Times New Roman"/>
          <w:kern w:val="0"/>
          <w:lang w:eastAsia="ru-RU" w:bidi="ar-SA"/>
        </w:rPr>
        <w:t>Тихон Хренников о фильме «Свинарка и пастух»</w:t>
      </w:r>
      <w:r w:rsidRPr="00EC13BE">
        <w:rPr>
          <w:rFonts w:eastAsia="Times New Roman" w:cs="Times New Roman"/>
          <w:kern w:val="0"/>
          <w:lang w:eastAsia="ru-RU" w:bidi="ar-SA"/>
        </w:rPr>
        <w:t xml:space="preserve"> так вспоминал</w:t>
      </w:r>
      <w:r w:rsidRPr="00F12F09">
        <w:rPr>
          <w:rFonts w:eastAsia="Times New Roman" w:cs="Times New Roman"/>
          <w:kern w:val="0"/>
          <w:lang w:eastAsia="ru-RU" w:bidi="ar-SA"/>
        </w:rPr>
        <w:t>: «</w:t>
      </w:r>
      <w:r w:rsidRPr="00F12F09">
        <w:rPr>
          <w:rFonts w:eastAsia="Times New Roman" w:cs="Times New Roman"/>
          <w:i/>
          <w:kern w:val="0"/>
          <w:lang w:eastAsia="ru-RU" w:bidi="ar-SA"/>
        </w:rPr>
        <w:t xml:space="preserve">Одно время этот фильм доставил мне много неприятных переживаний. Сначала я влюбился в эту историю. Но когда мы уже заканчивали картину, началась война. Наши отступают, везде паника, уныние, а тут мы со своей любовью. Но все-таки закончили фильм к сентябрю 1941 года. А потом как-то утром открываю «Правду», а там статья Алексея Толстого, который пишет, что «Свинарка и пастух» — это потрясающий фильм, </w:t>
      </w:r>
      <w:r w:rsidRPr="00F12F09">
        <w:rPr>
          <w:rFonts w:eastAsia="Times New Roman" w:cs="Times New Roman"/>
          <w:i/>
          <w:kern w:val="0"/>
          <w:u w:val="single"/>
          <w:lang w:eastAsia="ru-RU" w:bidi="ar-SA"/>
        </w:rPr>
        <w:t>что там изображена наша, советская жизнь, за которую мы все сейчас боремся</w:t>
      </w:r>
      <w:r w:rsidRPr="00F12F09">
        <w:rPr>
          <w:rFonts w:eastAsia="Times New Roman" w:cs="Times New Roman"/>
          <w:i/>
          <w:kern w:val="0"/>
          <w:lang w:eastAsia="ru-RU" w:bidi="ar-SA"/>
        </w:rPr>
        <w:t xml:space="preserve">. И наша картина вдруг сделалась </w:t>
      </w:r>
      <w:r w:rsidRPr="00EC13BE">
        <w:rPr>
          <w:rFonts w:eastAsia="Times New Roman" w:cs="Times New Roman"/>
          <w:i/>
          <w:kern w:val="0"/>
          <w:lang w:eastAsia="ru-RU" w:bidi="ar-SA"/>
        </w:rPr>
        <w:t>самой актуальной</w:t>
      </w:r>
      <w:r w:rsidRPr="00F12F09">
        <w:rPr>
          <w:rFonts w:eastAsia="Times New Roman" w:cs="Times New Roman"/>
          <w:kern w:val="0"/>
          <w:lang w:eastAsia="ru-RU" w:bidi="ar-SA"/>
        </w:rPr>
        <w:t xml:space="preserve">». </w:t>
      </w:r>
      <w:r w:rsidR="002C474C">
        <w:rPr>
          <w:rFonts w:eastAsia="Times New Roman" w:cs="Times New Roman"/>
          <w:kern w:val="0"/>
          <w:lang w:eastAsia="ru-RU" w:bidi="ar-SA"/>
        </w:rPr>
        <w:t xml:space="preserve">Действительно, </w:t>
      </w:r>
      <w:r w:rsidR="002C474C">
        <w:rPr>
          <w:rFonts w:cs="Times New Roman"/>
        </w:rPr>
        <w:t>о</w:t>
      </w:r>
      <w:r w:rsidRPr="00EC13BE">
        <w:rPr>
          <w:rFonts w:cs="Times New Roman"/>
        </w:rPr>
        <w:t xml:space="preserve">торванные войной от любимых  занятий и </w:t>
      </w:r>
      <w:r w:rsidR="00721F3A">
        <w:rPr>
          <w:rFonts w:cs="Times New Roman"/>
        </w:rPr>
        <w:t xml:space="preserve"> </w:t>
      </w:r>
      <w:r w:rsidRPr="00EC13BE">
        <w:rPr>
          <w:rFonts w:cs="Times New Roman"/>
        </w:rPr>
        <w:t>родных мест,   миллионы  советских  людей  как  бы  по-новому  взглянули  на мирную жизнь, привычные родные края, на дом, где родились, на самих себя, на  свой  народ.. И песня о</w:t>
      </w:r>
      <w:r w:rsidR="00721F3A">
        <w:rPr>
          <w:rFonts w:cs="Times New Roman"/>
        </w:rPr>
        <w:t xml:space="preserve"> </w:t>
      </w:r>
      <w:r w:rsidRPr="00EC13BE">
        <w:rPr>
          <w:rFonts w:cs="Times New Roman"/>
        </w:rPr>
        <w:t xml:space="preserve"> том, что </w:t>
      </w:r>
      <w:r w:rsidRPr="00EC13BE">
        <w:rPr>
          <w:rFonts w:cs="Times New Roman"/>
          <w:i/>
        </w:rPr>
        <w:t xml:space="preserve">«друга я никогда не забуду, если  с ним подружился в Москве», </w:t>
      </w:r>
      <w:r w:rsidRPr="00EC13BE">
        <w:rPr>
          <w:rFonts w:cs="Times New Roman"/>
        </w:rPr>
        <w:t xml:space="preserve">по-своему помогала защитникам столицы отбросить врага от священных стен. </w:t>
      </w:r>
      <w:r w:rsidR="002C474C">
        <w:rPr>
          <w:rFonts w:cs="Times New Roman"/>
        </w:rPr>
        <w:t xml:space="preserve">Интересно, что </w:t>
      </w:r>
      <w:r w:rsidRPr="00EC13BE">
        <w:rPr>
          <w:rFonts w:cs="Times New Roman"/>
        </w:rPr>
        <w:t xml:space="preserve"> в 1944-м этот же творческий коллектив снял ленту «В шесть часов вечера после войны» - тоже лирическую и музыкальную комедию.</w:t>
      </w:r>
    </w:p>
    <w:p w:rsidR="00F12F09" w:rsidRPr="00721F3A" w:rsidRDefault="00F12F09" w:rsidP="00EC13BE">
      <w:pPr>
        <w:widowControl/>
        <w:suppressAutoHyphens w:val="0"/>
        <w:spacing w:line="360" w:lineRule="auto"/>
        <w:ind w:firstLine="709"/>
        <w:contextualSpacing/>
        <w:jc w:val="both"/>
        <w:rPr>
          <w:rFonts w:eastAsia="Times New Roman" w:cs="Times New Roman"/>
          <w:kern w:val="0"/>
          <w:lang w:eastAsia="ru-RU" w:bidi="ar-SA"/>
        </w:rPr>
      </w:pPr>
      <w:r w:rsidRPr="00F12F09">
        <w:rPr>
          <w:rFonts w:eastAsia="Times New Roman" w:cs="Times New Roman"/>
          <w:kern w:val="0"/>
          <w:lang w:eastAsia="ru-RU" w:bidi="ar-SA"/>
        </w:rPr>
        <w:t xml:space="preserve">После разоблачения культа личности картина подверглась множеству нападок – как лживая, «лубочная», пропагандистская. </w:t>
      </w:r>
      <w:r w:rsidR="00EC13BE" w:rsidRPr="00EC13BE">
        <w:rPr>
          <w:rFonts w:eastAsia="Times New Roman" w:cs="Times New Roman"/>
          <w:kern w:val="0"/>
          <w:lang w:eastAsia="ru-RU" w:bidi="ar-SA"/>
        </w:rPr>
        <w:t xml:space="preserve">  И</w:t>
      </w:r>
      <w:r w:rsidR="00EC13BE" w:rsidRPr="00F12F09">
        <w:rPr>
          <w:rFonts w:eastAsia="Times New Roman" w:cs="Times New Roman"/>
          <w:kern w:val="0"/>
          <w:lang w:eastAsia="ru-RU" w:bidi="ar-SA"/>
        </w:rPr>
        <w:t>з фильма были вырезаны эпизоды, содержавшие «атрибуты культа личности» — к примеру, кадры, демонстрировавшие статую вождя на сельскохозяйственной выставке. Кроме того, из начальных титров исчезло имя Ивана Пырьева, поскольку появлялось в них с приставкой «Сталинский орденоносец».</w:t>
      </w:r>
      <w:r w:rsidR="00EC13BE" w:rsidRPr="00EC13BE">
        <w:rPr>
          <w:rFonts w:eastAsia="Times New Roman" w:cs="Times New Roman"/>
          <w:kern w:val="0"/>
          <w:lang w:eastAsia="ru-RU" w:bidi="ar-SA"/>
        </w:rPr>
        <w:t xml:space="preserve"> </w:t>
      </w:r>
      <w:r w:rsidRPr="00F12F09">
        <w:rPr>
          <w:rFonts w:eastAsia="Times New Roman" w:cs="Times New Roman"/>
          <w:kern w:val="0"/>
          <w:lang w:eastAsia="ru-RU" w:bidi="ar-SA"/>
        </w:rPr>
        <w:t>Однако идеологическое возмущение постепенно стихло, сменившись признанием несомненных достоинств фильма: великолепной актерской</w:t>
      </w:r>
      <w:r w:rsidR="00721F3A">
        <w:rPr>
          <w:rFonts w:eastAsia="Times New Roman" w:cs="Times New Roman"/>
          <w:kern w:val="0"/>
          <w:lang w:eastAsia="ru-RU" w:bidi="ar-SA"/>
        </w:rPr>
        <w:t xml:space="preserve"> </w:t>
      </w:r>
      <w:r w:rsidR="00721F3A" w:rsidRPr="00721F3A">
        <w:rPr>
          <w:rFonts w:eastAsia="Times New Roman" w:cs="Times New Roman"/>
          <w:kern w:val="0"/>
          <w:lang w:eastAsia="ru-RU" w:bidi="ar-SA"/>
        </w:rPr>
        <w:t>(</w:t>
      </w:r>
      <w:hyperlink r:id="rId6" w:history="1">
        <w:r w:rsidR="00721F3A" w:rsidRPr="00721F3A">
          <w:rPr>
            <w:rFonts w:ascii="RobotoCondensed"/>
            <w:shd w:val="clear" w:color="auto" w:fill="FFFFFF"/>
          </w:rPr>
          <w:t>Владимир</w:t>
        </w:r>
        <w:r w:rsidR="00721F3A" w:rsidRPr="00721F3A">
          <w:rPr>
            <w:rFonts w:ascii="RobotoCondensed"/>
            <w:shd w:val="clear" w:color="auto" w:fill="FFFFFF"/>
          </w:rPr>
          <w:t xml:space="preserve"> </w:t>
        </w:r>
        <w:r w:rsidR="00721F3A" w:rsidRPr="00721F3A">
          <w:rPr>
            <w:rFonts w:ascii="RobotoCondensed"/>
            <w:shd w:val="clear" w:color="auto" w:fill="FFFFFF"/>
          </w:rPr>
          <w:t>Зельдин</w:t>
        </w:r>
      </w:hyperlink>
      <w:r w:rsidR="00721F3A" w:rsidRPr="00721F3A">
        <w:rPr>
          <w:rFonts w:ascii="Calibri" w:hAnsi="Calibri"/>
          <w:shd w:val="clear" w:color="auto" w:fill="FFFFFF"/>
        </w:rPr>
        <w:t xml:space="preserve"> и </w:t>
      </w:r>
      <w:r w:rsidR="00721F3A" w:rsidRPr="00721F3A">
        <w:rPr>
          <w:rFonts w:ascii="RobotoCondensed"/>
          <w:shd w:val="clear" w:color="auto" w:fill="FFFFFF"/>
        </w:rPr>
        <w:t>Марина</w:t>
      </w:r>
      <w:r w:rsidR="00721F3A" w:rsidRPr="00721F3A">
        <w:rPr>
          <w:rFonts w:ascii="RobotoCondensed"/>
          <w:shd w:val="clear" w:color="auto" w:fill="FFFFFF"/>
        </w:rPr>
        <w:t xml:space="preserve"> </w:t>
      </w:r>
      <w:r w:rsidR="00721F3A" w:rsidRPr="00721F3A">
        <w:rPr>
          <w:rFonts w:ascii="RobotoCondensed"/>
          <w:shd w:val="clear" w:color="auto" w:fill="FFFFFF"/>
        </w:rPr>
        <w:t>Ладынин</w:t>
      </w:r>
      <w:r w:rsidR="00721F3A" w:rsidRPr="00721F3A">
        <w:rPr>
          <w:rFonts w:ascii="Calibri" w:hAnsi="Calibri"/>
          <w:shd w:val="clear" w:color="auto" w:fill="FFFFFF"/>
        </w:rPr>
        <w:t>)</w:t>
      </w:r>
      <w:r w:rsidRPr="00721F3A">
        <w:rPr>
          <w:rFonts w:eastAsia="Times New Roman" w:cs="Times New Roman"/>
          <w:kern w:val="0"/>
          <w:lang w:eastAsia="ru-RU" w:bidi="ar-SA"/>
        </w:rPr>
        <w:t xml:space="preserve"> и операторской работы (оператор Валентин Павлов), музыкального оформления.</w:t>
      </w:r>
    </w:p>
    <w:p w:rsidR="00330A3F" w:rsidRDefault="00330A3F" w:rsidP="0068722A">
      <w:pPr>
        <w:pStyle w:val="HTML"/>
        <w:spacing w:line="360" w:lineRule="auto"/>
        <w:ind w:left="-142" w:firstLine="851"/>
        <w:contextualSpacing/>
        <w:jc w:val="both"/>
        <w:rPr>
          <w:rFonts w:ascii="Times New Roman" w:hAnsi="Times New Roman" w:cs="Times New Roman"/>
          <w:sz w:val="24"/>
          <w:szCs w:val="24"/>
        </w:rPr>
      </w:pPr>
    </w:p>
    <w:p w:rsidR="00CA6667" w:rsidRPr="008305F4" w:rsidRDefault="00330A3F" w:rsidP="0068722A">
      <w:pPr>
        <w:spacing w:line="360" w:lineRule="auto"/>
        <w:contextualSpacing/>
        <w:jc w:val="center"/>
        <w:rPr>
          <w:rFonts w:cs="Times New Roman"/>
          <w:b/>
          <w:sz w:val="28"/>
          <w:szCs w:val="28"/>
        </w:rPr>
      </w:pPr>
      <w:r w:rsidRPr="002C474C">
        <w:rPr>
          <w:rFonts w:cs="Times New Roman"/>
          <w:b/>
          <w:sz w:val="28"/>
          <w:szCs w:val="28"/>
        </w:rPr>
        <w:t>2.2</w:t>
      </w:r>
      <w:r w:rsidR="00CA6667" w:rsidRPr="002C474C">
        <w:rPr>
          <w:rFonts w:cs="Times New Roman"/>
          <w:b/>
          <w:sz w:val="28"/>
          <w:szCs w:val="28"/>
        </w:rPr>
        <w:t>. Кинофильмы  1942 года.</w:t>
      </w:r>
    </w:p>
    <w:p w:rsidR="002C474C" w:rsidRDefault="008305F4" w:rsidP="006079E3">
      <w:pPr>
        <w:pStyle w:val="HTML"/>
        <w:spacing w:line="360" w:lineRule="auto"/>
        <w:ind w:firstLine="919"/>
        <w:contextualSpacing/>
        <w:jc w:val="both"/>
        <w:rPr>
          <w:rFonts w:ascii="Times New Roman" w:hAnsi="Times New Roman" w:cs="Times New Roman"/>
          <w:sz w:val="24"/>
          <w:szCs w:val="24"/>
        </w:rPr>
      </w:pPr>
      <w:r w:rsidRPr="008305F4">
        <w:rPr>
          <w:rFonts w:ascii="Times New Roman" w:hAnsi="Times New Roman" w:cs="Times New Roman"/>
          <w:b/>
          <w:sz w:val="24"/>
          <w:szCs w:val="24"/>
        </w:rPr>
        <w:t>1</w:t>
      </w:r>
      <w:r>
        <w:rPr>
          <w:rFonts w:ascii="Times New Roman" w:hAnsi="Times New Roman" w:cs="Times New Roman"/>
          <w:sz w:val="24"/>
          <w:szCs w:val="24"/>
        </w:rPr>
        <w:t xml:space="preserve">. </w:t>
      </w:r>
      <w:r w:rsidR="00CA6667" w:rsidRPr="00B97179">
        <w:rPr>
          <w:rFonts w:ascii="Times New Roman" w:hAnsi="Times New Roman" w:cs="Times New Roman"/>
          <w:sz w:val="24"/>
          <w:szCs w:val="24"/>
        </w:rPr>
        <w:t>Знаменательно, что в центре  первого  полнометражного  художественного</w:t>
      </w:r>
      <w:r w:rsidR="006079E3">
        <w:rPr>
          <w:rFonts w:ascii="Times New Roman" w:hAnsi="Times New Roman" w:cs="Times New Roman"/>
          <w:sz w:val="24"/>
          <w:szCs w:val="24"/>
        </w:rPr>
        <w:t xml:space="preserve"> </w:t>
      </w:r>
      <w:r w:rsidR="00CA6667" w:rsidRPr="00B97179">
        <w:rPr>
          <w:rFonts w:ascii="Times New Roman" w:hAnsi="Times New Roman" w:cs="Times New Roman"/>
          <w:sz w:val="24"/>
          <w:szCs w:val="24"/>
        </w:rPr>
        <w:t xml:space="preserve">фильма о войне - </w:t>
      </w:r>
      <w:r w:rsidR="00CA6667" w:rsidRPr="00B97179">
        <w:rPr>
          <w:rFonts w:ascii="Times New Roman" w:hAnsi="Times New Roman" w:cs="Times New Roman"/>
          <w:b/>
          <w:sz w:val="24"/>
          <w:szCs w:val="24"/>
          <w:u w:val="single"/>
        </w:rPr>
        <w:t>«Секретарь райкома»,</w:t>
      </w:r>
      <w:r w:rsidR="00CA6667" w:rsidRPr="00B97179">
        <w:rPr>
          <w:rFonts w:ascii="Times New Roman" w:hAnsi="Times New Roman" w:cs="Times New Roman"/>
          <w:b/>
          <w:sz w:val="24"/>
          <w:szCs w:val="24"/>
        </w:rPr>
        <w:t xml:space="preserve"> </w:t>
      </w:r>
      <w:r w:rsidR="00CA6667" w:rsidRPr="00B97179">
        <w:rPr>
          <w:rFonts w:ascii="Times New Roman" w:hAnsi="Times New Roman" w:cs="Times New Roman"/>
          <w:sz w:val="24"/>
          <w:szCs w:val="24"/>
        </w:rPr>
        <w:t xml:space="preserve">созданного </w:t>
      </w:r>
      <w:r w:rsidR="00CA6667" w:rsidRPr="006079E3">
        <w:rPr>
          <w:rFonts w:ascii="Times New Roman" w:hAnsi="Times New Roman" w:cs="Times New Roman"/>
          <w:b/>
          <w:sz w:val="24"/>
          <w:szCs w:val="24"/>
        </w:rPr>
        <w:t>режиссером И.  Пырьевым</w:t>
      </w:r>
      <w:r w:rsidR="00CA6667" w:rsidRPr="00B97179">
        <w:rPr>
          <w:rFonts w:ascii="Times New Roman" w:hAnsi="Times New Roman" w:cs="Times New Roman"/>
          <w:sz w:val="24"/>
          <w:szCs w:val="24"/>
        </w:rPr>
        <w:t xml:space="preserve">  по</w:t>
      </w:r>
      <w:r w:rsidR="00CA6667" w:rsidRPr="00B97179">
        <w:rPr>
          <w:rFonts w:ascii="Times New Roman" w:hAnsi="Times New Roman" w:cs="Times New Roman"/>
          <w:b/>
          <w:sz w:val="24"/>
          <w:szCs w:val="24"/>
        </w:rPr>
        <w:t xml:space="preserve"> </w:t>
      </w:r>
      <w:r w:rsidR="00CA6667" w:rsidRPr="00B97179">
        <w:rPr>
          <w:rFonts w:ascii="Times New Roman" w:hAnsi="Times New Roman" w:cs="Times New Roman"/>
          <w:sz w:val="24"/>
          <w:szCs w:val="24"/>
        </w:rPr>
        <w:t>сценарию И. Прута в 1942 году, стоял образ партийного  руководителя.  Авторы фильма с большой агитационной силой  и художественным  мастерством  раскрыли на экране народные истоки</w:t>
      </w:r>
    </w:p>
    <w:p w:rsidR="002C474C" w:rsidRDefault="002C474C" w:rsidP="002C474C">
      <w:pPr>
        <w:pStyle w:val="HTML"/>
        <w:spacing w:line="360" w:lineRule="auto"/>
        <w:ind w:firstLine="919"/>
        <w:contextualSpacing/>
        <w:jc w:val="center"/>
        <w:rPr>
          <w:rFonts w:ascii="Times New Roman" w:hAnsi="Times New Roman" w:cs="Times New Roman"/>
          <w:sz w:val="24"/>
          <w:szCs w:val="24"/>
        </w:rPr>
      </w:pPr>
      <w:r>
        <w:rPr>
          <w:rFonts w:ascii="Times New Roman" w:hAnsi="Times New Roman" w:cs="Times New Roman"/>
          <w:sz w:val="24"/>
          <w:szCs w:val="24"/>
        </w:rPr>
        <w:t>- 6 -</w:t>
      </w:r>
    </w:p>
    <w:p w:rsidR="00CA6667" w:rsidRPr="00B97179" w:rsidRDefault="00CA6667" w:rsidP="002C474C">
      <w:pPr>
        <w:pStyle w:val="HTML"/>
        <w:spacing w:line="360" w:lineRule="auto"/>
        <w:contextualSpacing/>
        <w:jc w:val="both"/>
        <w:rPr>
          <w:rFonts w:ascii="Times New Roman" w:hAnsi="Times New Roman" w:cs="Times New Roman"/>
          <w:sz w:val="24"/>
          <w:szCs w:val="24"/>
        </w:rPr>
      </w:pPr>
      <w:r w:rsidRPr="00B97179">
        <w:rPr>
          <w:rFonts w:ascii="Times New Roman" w:hAnsi="Times New Roman" w:cs="Times New Roman"/>
          <w:sz w:val="24"/>
          <w:szCs w:val="24"/>
        </w:rPr>
        <w:lastRenderedPageBreak/>
        <w:t>образа коммуниста, поднявшего людей на  смертельную схватку  с   врагом.   Секретарь   райкома   Степан   Кочет   в   исполнении замечательного актера В.Ванина по праву  открыл  галерею  масштабных,  ярких характеров советского кинематографа военных лет.</w:t>
      </w:r>
    </w:p>
    <w:p w:rsidR="00CA6667" w:rsidRPr="00B97179" w:rsidRDefault="00CA6667" w:rsidP="0068722A">
      <w:pPr>
        <w:spacing w:line="360" w:lineRule="auto"/>
        <w:ind w:firstLine="919"/>
        <w:contextualSpacing/>
        <w:jc w:val="both"/>
        <w:rPr>
          <w:color w:val="000000"/>
        </w:rPr>
      </w:pPr>
      <w:r w:rsidRPr="00B97179">
        <w:t xml:space="preserve"> </w:t>
      </w:r>
      <w:r w:rsidR="005C3225">
        <w:rPr>
          <w:b/>
          <w:color w:val="000000"/>
          <w:u w:val="single"/>
        </w:rPr>
        <w:t>2</w:t>
      </w:r>
      <w:r w:rsidR="007D25EB">
        <w:rPr>
          <w:b/>
          <w:color w:val="000000"/>
          <w:u w:val="single"/>
        </w:rPr>
        <w:t xml:space="preserve">. </w:t>
      </w:r>
      <w:r w:rsidRPr="00B97179">
        <w:rPr>
          <w:b/>
          <w:color w:val="000000"/>
          <w:u w:val="single"/>
        </w:rPr>
        <w:t>Фильм «Машенька»</w:t>
      </w:r>
      <w:r w:rsidRPr="00B97179">
        <w:rPr>
          <w:color w:val="000000"/>
        </w:rPr>
        <w:t xml:space="preserve"> — вторая совместная </w:t>
      </w:r>
      <w:r w:rsidRPr="00232752">
        <w:rPr>
          <w:b/>
          <w:color w:val="000000"/>
        </w:rPr>
        <w:t>работа сценариста Е. Габриловича и режиссёра Ю. Райзмана</w:t>
      </w:r>
      <w:r w:rsidRPr="00B97179">
        <w:rPr>
          <w:color w:val="000000"/>
        </w:rPr>
        <w:t xml:space="preserve">. </w:t>
      </w:r>
      <w:r w:rsidRPr="00B97179">
        <w:rPr>
          <w:b/>
          <w:color w:val="000000"/>
        </w:rPr>
        <w:t>Работа над фильмом началась в 1939 году.</w:t>
      </w:r>
      <w:r w:rsidRPr="00B97179">
        <w:rPr>
          <w:color w:val="000000"/>
        </w:rPr>
        <w:t xml:space="preserve"> Намерение показать ничем особым не примечательную </w:t>
      </w:r>
      <w:r w:rsidR="00232752">
        <w:rPr>
          <w:color w:val="000000"/>
        </w:rPr>
        <w:t>девушку вызвало непонимание многих</w:t>
      </w:r>
      <w:r w:rsidRPr="00B97179">
        <w:rPr>
          <w:color w:val="000000"/>
        </w:rPr>
        <w:t xml:space="preserve">. Это было время, когда все настойчивее шло требование показа на экране людей исключительных — гениев музыки, живописи, литературы, военного дела, единообразно могучих и грозных. На этом фоне показ чего-то намеренно непримечательного шёл вразрез со всем. И всё-таки Габрилович с Райзманом принялись за работу. Она оказалась исключительно трудной и долгой. Приходилось десятки раз все переделывать и переписывать все сначала. </w:t>
      </w:r>
    </w:p>
    <w:p w:rsidR="00CA6667" w:rsidRPr="00B97179" w:rsidRDefault="00CA6667" w:rsidP="0068722A">
      <w:pPr>
        <w:spacing w:line="360" w:lineRule="auto"/>
        <w:ind w:firstLine="919"/>
        <w:contextualSpacing/>
        <w:jc w:val="both"/>
        <w:rPr>
          <w:color w:val="000000"/>
        </w:rPr>
      </w:pPr>
      <w:r w:rsidRPr="00B97179">
        <w:rPr>
          <w:color w:val="000000"/>
        </w:rPr>
        <w:t xml:space="preserve">Машенька становилась то бригадиром, то заканчивала заочно институт; была мастером на заводе и даже инженером; увлекалась парашютизмом, читала книги по философии; был даже вариант, когда она стала помполитом на пароходе. Она работала то в научно-исследовательском бюро, то делала хирургические операции. Однажды авторы решили отправить её в арктическую зимовку. В другой раз она стала учительницей-передовиком. </w:t>
      </w:r>
    </w:p>
    <w:p w:rsidR="00CA6667" w:rsidRPr="00B97179" w:rsidRDefault="00CA6667" w:rsidP="0068722A">
      <w:pPr>
        <w:spacing w:line="360" w:lineRule="auto"/>
        <w:ind w:firstLine="919"/>
        <w:contextualSpacing/>
        <w:jc w:val="both"/>
        <w:rPr>
          <w:color w:val="000000"/>
        </w:rPr>
      </w:pPr>
      <w:r w:rsidRPr="00B97179">
        <w:rPr>
          <w:b/>
          <w:color w:val="000000"/>
        </w:rPr>
        <w:t>Съёмки фильма начались весной 1941 года в Выборге</w:t>
      </w:r>
      <w:r w:rsidRPr="00B97179">
        <w:rPr>
          <w:color w:val="000000"/>
        </w:rPr>
        <w:t>, где недавно отгремели бои с белофиннами. Многие из состава творческой группы впервые в жизни увидели разрушенные дома, засыпанные битыми кирпичами и щебнем улицы. Это унылое и печальное зрелище никак не вязалось с оптимистическим, полным жизни звучанием заключительных эпизодов «Машеньки», ради съёмок которых приехала в Выборг группа.</w:t>
      </w:r>
    </w:p>
    <w:p w:rsidR="00CA6667" w:rsidRPr="00B97179" w:rsidRDefault="00CA6667" w:rsidP="0068722A">
      <w:pPr>
        <w:spacing w:line="360" w:lineRule="auto"/>
        <w:ind w:firstLine="919"/>
        <w:contextualSpacing/>
        <w:jc w:val="both"/>
        <w:rPr>
          <w:color w:val="000000"/>
        </w:rPr>
      </w:pPr>
      <w:r w:rsidRPr="00B97179">
        <w:rPr>
          <w:color w:val="000000"/>
        </w:rPr>
        <w:t xml:space="preserve">А меньше чем через два месяца </w:t>
      </w:r>
      <w:r w:rsidRPr="00B97179">
        <w:rPr>
          <w:b/>
          <w:color w:val="000000"/>
        </w:rPr>
        <w:t>началась Великая Отечественная война</w:t>
      </w:r>
      <w:r w:rsidRPr="00B97179">
        <w:rPr>
          <w:color w:val="000000"/>
        </w:rPr>
        <w:t xml:space="preserve">. Фильмы, создание которых не считалось целесообразным в новых условиях, закрывались. Под сомнение была поставлена и необходимость завершения съёмок «Машеньки». Но затем на студии поняли, сколь важное </w:t>
      </w:r>
      <w:r w:rsidR="00C772BE">
        <w:rPr>
          <w:color w:val="000000"/>
        </w:rPr>
        <w:t xml:space="preserve"> </w:t>
      </w:r>
      <w:r w:rsidRPr="00B97179">
        <w:rPr>
          <w:color w:val="000000"/>
        </w:rPr>
        <w:t>значение может иметь эта лента в военное время.</w:t>
      </w:r>
    </w:p>
    <w:p w:rsidR="00CA6667" w:rsidRPr="00B97179" w:rsidRDefault="00CA6667" w:rsidP="0068722A">
      <w:pPr>
        <w:spacing w:line="360" w:lineRule="auto"/>
        <w:ind w:firstLine="919"/>
        <w:contextualSpacing/>
        <w:jc w:val="both"/>
        <w:rPr>
          <w:b/>
          <w:color w:val="000000"/>
        </w:rPr>
      </w:pPr>
      <w:r w:rsidRPr="00B97179">
        <w:rPr>
          <w:color w:val="000000"/>
        </w:rPr>
        <w:t xml:space="preserve">Группа работала не покладая рук. Переждав в оборонных щелях, вырытых во дворе «Мосфильма», или в бомбоубежище очередной налёт фашистской авиации, съёмочный коллектив «Машеньки» возвращался в павильон. А когда по решению правительства </w:t>
      </w:r>
      <w:r w:rsidRPr="00B97179">
        <w:rPr>
          <w:b/>
          <w:color w:val="000000"/>
        </w:rPr>
        <w:t>«Мосфильм» был эвакуирован, группа «Машеньки» продолжила съёмки в Казахстане.</w:t>
      </w:r>
    </w:p>
    <w:p w:rsidR="00CA6667" w:rsidRPr="00B97179" w:rsidRDefault="00CA6667" w:rsidP="0068722A">
      <w:pPr>
        <w:spacing w:line="360" w:lineRule="auto"/>
        <w:ind w:firstLine="919"/>
        <w:contextualSpacing/>
        <w:jc w:val="both"/>
        <w:rPr>
          <w:color w:val="000000"/>
        </w:rPr>
      </w:pPr>
      <w:r w:rsidRPr="00B97179">
        <w:rPr>
          <w:color w:val="000000"/>
        </w:rPr>
        <w:t xml:space="preserve">Главную героиню сыграла </w:t>
      </w:r>
      <w:r w:rsidRPr="00B97179">
        <w:rPr>
          <w:b/>
          <w:color w:val="000000"/>
          <w:u w:val="single"/>
        </w:rPr>
        <w:t xml:space="preserve">Валентина Караваева. </w:t>
      </w:r>
      <w:r w:rsidRPr="00B97179">
        <w:rPr>
          <w:color w:val="000000"/>
        </w:rPr>
        <w:t xml:space="preserve"> </w:t>
      </w:r>
      <w:r w:rsidRPr="00B97179">
        <w:rPr>
          <w:b/>
          <w:bCs/>
          <w:color w:val="000000"/>
        </w:rPr>
        <w:t>Машенька</w:t>
      </w:r>
      <w:r w:rsidRPr="00B97179">
        <w:rPr>
          <w:color w:val="000000"/>
        </w:rPr>
        <w:t xml:space="preserve"> - наивная, чистосердечная, без тени рисовки и кокетства, даже немного нескладная предстаёт перед нами Машенька в первых кадрах фильма.</w:t>
      </w:r>
    </w:p>
    <w:p w:rsidR="002C474C" w:rsidRDefault="00CA6667" w:rsidP="0068722A">
      <w:pPr>
        <w:pStyle w:val="a4"/>
        <w:spacing w:after="0" w:line="360" w:lineRule="auto"/>
        <w:ind w:firstLine="919"/>
        <w:contextualSpacing/>
        <w:jc w:val="both"/>
        <w:rPr>
          <w:rFonts w:cs="Times New Roman"/>
          <w:color w:val="000000"/>
        </w:rPr>
      </w:pPr>
      <w:r w:rsidRPr="00B97179">
        <w:rPr>
          <w:rFonts w:cs="Times New Roman"/>
          <w:color w:val="000000"/>
        </w:rPr>
        <w:t>Евгений Габрилович писал: «Она не играла Машеньку, а просто дышала её дыханием. Это была не отлично сыгранная Машенька, а просто — она».</w:t>
      </w:r>
      <w:r>
        <w:rPr>
          <w:rFonts w:cs="Times New Roman"/>
          <w:color w:val="000000"/>
        </w:rPr>
        <w:t xml:space="preserve"> </w:t>
      </w:r>
      <w:r w:rsidRPr="00B97179">
        <w:rPr>
          <w:rFonts w:cs="Times New Roman"/>
          <w:color w:val="000000"/>
        </w:rPr>
        <w:t xml:space="preserve">Машенька — это образ, несущий в себе черты своего времени, своего народа. Творческое, деятельное начало отличает все её дела и поступки. Она за все болеет, все её касается, она делает всё, что может, чтобы помочь </w:t>
      </w:r>
    </w:p>
    <w:p w:rsidR="002C474C" w:rsidRDefault="002C474C" w:rsidP="002C474C">
      <w:pPr>
        <w:pStyle w:val="a4"/>
        <w:spacing w:after="0" w:line="360" w:lineRule="auto"/>
        <w:ind w:firstLine="919"/>
        <w:contextualSpacing/>
        <w:jc w:val="center"/>
        <w:rPr>
          <w:rFonts w:cs="Times New Roman"/>
          <w:color w:val="000000"/>
        </w:rPr>
      </w:pPr>
      <w:r>
        <w:rPr>
          <w:rFonts w:cs="Times New Roman"/>
          <w:color w:val="000000"/>
        </w:rPr>
        <w:t>- 7 -</w:t>
      </w:r>
    </w:p>
    <w:p w:rsidR="00CA6667" w:rsidRPr="00B97179" w:rsidRDefault="00CA6667" w:rsidP="002C474C">
      <w:pPr>
        <w:pStyle w:val="a4"/>
        <w:spacing w:after="0" w:line="360" w:lineRule="auto"/>
        <w:contextualSpacing/>
        <w:jc w:val="both"/>
        <w:rPr>
          <w:rFonts w:cs="Times New Roman"/>
          <w:color w:val="000000"/>
        </w:rPr>
      </w:pPr>
      <w:r w:rsidRPr="00B97179">
        <w:rPr>
          <w:rFonts w:cs="Times New Roman"/>
          <w:color w:val="000000"/>
        </w:rPr>
        <w:lastRenderedPageBreak/>
        <w:t>делу или даже незнакомому человеку</w:t>
      </w:r>
      <w:r w:rsidR="00C772BE">
        <w:rPr>
          <w:rFonts w:cs="Times New Roman"/>
          <w:color w:val="000000"/>
        </w:rPr>
        <w:t>.</w:t>
      </w:r>
    </w:p>
    <w:p w:rsidR="00CA6667" w:rsidRPr="00B97179" w:rsidRDefault="00CA6667" w:rsidP="0068722A">
      <w:pPr>
        <w:spacing w:line="360" w:lineRule="auto"/>
        <w:ind w:firstLine="919"/>
        <w:contextualSpacing/>
        <w:jc w:val="both"/>
        <w:rPr>
          <w:color w:val="000000"/>
        </w:rPr>
      </w:pPr>
      <w:r w:rsidRPr="00B97179">
        <w:rPr>
          <w:color w:val="000000"/>
        </w:rPr>
        <w:t xml:space="preserve">Главная художественная особенность фильма — это изображение войны. Война в фильме «Машенька» не самое главное, а лишь второстепенный герой. Но она изображена так, что не можешь не попасть в ту эпоху, ведь война тогда и была.  Образцово-показательно поставлены боевые моменты. Наши солдаты в буденовках, вооружены винтовками. Фашисты  показаны лишь со спины. С точки зрения сегодняшнего дня такой показ войны выглядит примитивно, схематично. </w:t>
      </w:r>
    </w:p>
    <w:p w:rsidR="00CA6667" w:rsidRPr="00B97179" w:rsidRDefault="00CA6667" w:rsidP="0068722A">
      <w:pPr>
        <w:spacing w:line="360" w:lineRule="auto"/>
        <w:ind w:firstLine="919"/>
        <w:contextualSpacing/>
        <w:jc w:val="both"/>
        <w:rPr>
          <w:color w:val="000000"/>
        </w:rPr>
      </w:pPr>
      <w:r w:rsidRPr="00B97179">
        <w:rPr>
          <w:color w:val="000000"/>
        </w:rPr>
        <w:t xml:space="preserve">Но для зрителей в 1942 году не нужно было правдиво показывать ужасы войны. Фильм трогал своей идеей: это фильм  о счастливой любви. О счастливой не потому, что она легка и ничем не затуманена, а потому, что эта повесть о победившей любви. А победа — это всегда счастье, а это особенно остро чувствуется во время войны. Мир переходит в войну так же вдруг и сразу, как это произошло в действительности. </w:t>
      </w:r>
    </w:p>
    <w:p w:rsidR="00CA6667" w:rsidRPr="00B97179" w:rsidRDefault="00CA6667" w:rsidP="0068722A">
      <w:pPr>
        <w:spacing w:line="360" w:lineRule="auto"/>
        <w:ind w:firstLine="919"/>
        <w:contextualSpacing/>
        <w:jc w:val="both"/>
        <w:rPr>
          <w:color w:val="000000"/>
        </w:rPr>
      </w:pPr>
      <w:r w:rsidRPr="00B97179">
        <w:rPr>
          <w:color w:val="000000"/>
        </w:rPr>
        <w:t>Не будь войны, история Машеньки и Алеши должна была бы развернуться так же в других условиях, может быть, на протяжении друго</w:t>
      </w:r>
      <w:r>
        <w:rPr>
          <w:color w:val="000000"/>
        </w:rPr>
        <w:t xml:space="preserve">го времени, но любовь все равно </w:t>
      </w:r>
      <w:r w:rsidRPr="00B97179">
        <w:rPr>
          <w:color w:val="000000"/>
        </w:rPr>
        <w:t>должна была победить.</w:t>
      </w:r>
      <w:r>
        <w:rPr>
          <w:color w:val="000000"/>
        </w:rPr>
        <w:t xml:space="preserve"> </w:t>
      </w:r>
      <w:r w:rsidRPr="00B97179">
        <w:rPr>
          <w:color w:val="000000"/>
        </w:rPr>
        <w:t>Да, война сыграла здесь свою роль. Она обострила чувства, она, может быть, быстрей заставила понять Алексея, что такое Машенька и что такое мир без нее.</w:t>
      </w:r>
    </w:p>
    <w:p w:rsidR="00CA6667" w:rsidRPr="00B97179" w:rsidRDefault="0031587A" w:rsidP="0068722A">
      <w:pPr>
        <w:pStyle w:val="a4"/>
        <w:spacing w:after="0" w:line="360" w:lineRule="auto"/>
        <w:ind w:firstLine="919"/>
        <w:contextualSpacing/>
        <w:jc w:val="both"/>
        <w:rPr>
          <w:rFonts w:cs="Times New Roman"/>
          <w:color w:val="000000"/>
        </w:rPr>
      </w:pPr>
      <w:r>
        <w:rPr>
          <w:rFonts w:cs="Times New Roman"/>
          <w:color w:val="000000"/>
        </w:rPr>
        <w:t>Нам</w:t>
      </w:r>
      <w:r w:rsidR="00CA6667" w:rsidRPr="00B97179">
        <w:rPr>
          <w:rFonts w:cs="Times New Roman"/>
          <w:color w:val="000000"/>
        </w:rPr>
        <w:t xml:space="preserve"> показалось, что</w:t>
      </w:r>
      <w:r w:rsidR="00CA6667">
        <w:rPr>
          <w:rFonts w:cs="Times New Roman"/>
          <w:color w:val="000000"/>
        </w:rPr>
        <w:t>,</w:t>
      </w:r>
      <w:r w:rsidR="00CA6667" w:rsidRPr="00B97179">
        <w:rPr>
          <w:rFonts w:cs="Times New Roman"/>
          <w:color w:val="000000"/>
        </w:rPr>
        <w:t xml:space="preserve"> несмотря на прошедшие 74 года, фильм «Машенька»  волнует зрителей своей удивительной чистотой и необыкновенным лиризмом.</w:t>
      </w:r>
    </w:p>
    <w:p w:rsidR="00CA6667" w:rsidRPr="00A6065B" w:rsidRDefault="00330A3F" w:rsidP="0068722A">
      <w:pPr>
        <w:spacing w:line="360" w:lineRule="auto"/>
        <w:contextualSpacing/>
        <w:jc w:val="center"/>
        <w:rPr>
          <w:b/>
          <w:sz w:val="28"/>
          <w:szCs w:val="28"/>
        </w:rPr>
      </w:pPr>
      <w:r>
        <w:rPr>
          <w:b/>
          <w:sz w:val="28"/>
          <w:szCs w:val="28"/>
        </w:rPr>
        <w:t>2.3</w:t>
      </w:r>
      <w:r w:rsidR="00CA6667" w:rsidRPr="00A6065B">
        <w:rPr>
          <w:b/>
          <w:sz w:val="28"/>
          <w:szCs w:val="28"/>
        </w:rPr>
        <w:t>. Кинофильмы  1943 года.</w:t>
      </w:r>
    </w:p>
    <w:p w:rsidR="00CA6667" w:rsidRPr="00AB32C1" w:rsidRDefault="00433105" w:rsidP="00AB32C1">
      <w:pPr>
        <w:pStyle w:val="HTML"/>
        <w:spacing w:line="360" w:lineRule="auto"/>
        <w:ind w:right="-142" w:firstLine="490"/>
        <w:contextualSpacing/>
        <w:jc w:val="both"/>
        <w:rPr>
          <w:rFonts w:ascii="Times New Roman" w:hAnsi="Times New Roman" w:cs="Times New Roman"/>
          <w:sz w:val="24"/>
          <w:szCs w:val="24"/>
        </w:rPr>
      </w:pPr>
      <w:r w:rsidRPr="00AB32C1">
        <w:rPr>
          <w:rFonts w:ascii="Times New Roman" w:hAnsi="Times New Roman" w:cs="Times New Roman"/>
          <w:b/>
          <w:sz w:val="24"/>
          <w:szCs w:val="24"/>
        </w:rPr>
        <w:t>1.</w:t>
      </w:r>
      <w:r w:rsidRPr="00AB32C1">
        <w:rPr>
          <w:rFonts w:ascii="Times New Roman" w:hAnsi="Times New Roman" w:cs="Times New Roman"/>
          <w:sz w:val="24"/>
          <w:szCs w:val="24"/>
        </w:rPr>
        <w:t xml:space="preserve"> </w:t>
      </w:r>
      <w:r w:rsidR="00CA6667" w:rsidRPr="00AB32C1">
        <w:rPr>
          <w:rFonts w:ascii="Times New Roman" w:hAnsi="Times New Roman" w:cs="Times New Roman"/>
          <w:sz w:val="24"/>
          <w:szCs w:val="24"/>
        </w:rPr>
        <w:t xml:space="preserve">Самым значительным кинопроизведением этих лет явился фильм </w:t>
      </w:r>
      <w:r w:rsidR="00CA6667" w:rsidRPr="00AB32C1">
        <w:rPr>
          <w:rFonts w:ascii="Times New Roman" w:hAnsi="Times New Roman" w:cs="Times New Roman"/>
          <w:b/>
          <w:sz w:val="24"/>
          <w:szCs w:val="24"/>
          <w:u w:val="single"/>
        </w:rPr>
        <w:t>«Радуга»,</w:t>
      </w:r>
      <w:r w:rsidR="00CA6667" w:rsidRPr="00AB32C1">
        <w:rPr>
          <w:rFonts w:ascii="Times New Roman" w:hAnsi="Times New Roman" w:cs="Times New Roman"/>
          <w:sz w:val="24"/>
          <w:szCs w:val="24"/>
        </w:rPr>
        <w:t xml:space="preserve"> поставленный в 1943 г. </w:t>
      </w:r>
      <w:r w:rsidR="00CA6667" w:rsidRPr="00232752">
        <w:rPr>
          <w:rFonts w:ascii="Times New Roman" w:hAnsi="Times New Roman" w:cs="Times New Roman"/>
          <w:b/>
          <w:sz w:val="24"/>
          <w:szCs w:val="24"/>
        </w:rPr>
        <w:t>режиссером М. Донским по одноименной повести Ванды Василевской</w:t>
      </w:r>
      <w:r w:rsidR="00CA6667" w:rsidRPr="00AB32C1">
        <w:rPr>
          <w:rFonts w:ascii="Times New Roman" w:hAnsi="Times New Roman" w:cs="Times New Roman"/>
          <w:sz w:val="24"/>
          <w:szCs w:val="24"/>
        </w:rPr>
        <w:t>. Повесть была написана на первом этапе войны, когда во временно оккупированных районах только складывались силы сопротивления фашизму.</w:t>
      </w:r>
      <w:r w:rsidRPr="00AB32C1">
        <w:rPr>
          <w:rFonts w:ascii="Times New Roman" w:hAnsi="Times New Roman" w:cs="Times New Roman"/>
          <w:sz w:val="24"/>
          <w:szCs w:val="24"/>
        </w:rPr>
        <w:t xml:space="preserve"> </w:t>
      </w:r>
      <w:r w:rsidR="00CA6667" w:rsidRPr="00AB32C1">
        <w:rPr>
          <w:rFonts w:ascii="Times New Roman" w:hAnsi="Times New Roman" w:cs="Times New Roman"/>
          <w:sz w:val="24"/>
          <w:szCs w:val="24"/>
        </w:rPr>
        <w:t xml:space="preserve">В повести показана жизнь украинского села под властью оккупантов. Герои ее – люди, неспособные к активной вооруженной борьбе, - это женщины, старики и дети. Они проявляют душевную стойкость, сплоченность, ненавидят фашистов и ждут Красную Армию. </w:t>
      </w:r>
    </w:p>
    <w:p w:rsidR="00CA6667" w:rsidRDefault="00CA6667" w:rsidP="00AB32C1">
      <w:pPr>
        <w:pStyle w:val="HTML"/>
        <w:spacing w:line="360" w:lineRule="auto"/>
        <w:ind w:right="-142" w:firstLine="490"/>
        <w:contextualSpacing/>
        <w:jc w:val="both"/>
        <w:rPr>
          <w:rFonts w:ascii="Times New Roman" w:hAnsi="Times New Roman" w:cs="Times New Roman"/>
          <w:sz w:val="24"/>
          <w:szCs w:val="24"/>
        </w:rPr>
      </w:pPr>
      <w:r w:rsidRPr="00AB32C1">
        <w:rPr>
          <w:rFonts w:ascii="Times New Roman" w:hAnsi="Times New Roman" w:cs="Times New Roman"/>
          <w:sz w:val="24"/>
          <w:szCs w:val="24"/>
        </w:rPr>
        <w:t>Фильм создавался значительно позднее, чем повесть, в дни, когда партизанское движение превратилось в грозную опасность для захватчиков, когда население захваченных районов не только мечтало о приходе Красной Армии, но и знало, что она скоро придет. Однако режиссер главную задачу видел в разоблачении фашизма, и его фильм «Радуга» призывал в первую очередь к возмездию. В свое время режиссера упрекали за натурализм в изображении тех моральных и физических пыток, которым фашисты подвергали беспомощных людей, оказавшихся в их власти. Этот упрек неверен. Суровая и жестокая правда мук, испытанных людьми, рождает суровую и жестокую правду искусства. В этом произведении были показаны трагедия  и  подвиг</w:t>
      </w:r>
      <w:r w:rsidR="00433105" w:rsidRPr="00AB32C1">
        <w:rPr>
          <w:rFonts w:ascii="Times New Roman" w:hAnsi="Times New Roman" w:cs="Times New Roman"/>
          <w:sz w:val="24"/>
          <w:szCs w:val="24"/>
        </w:rPr>
        <w:t xml:space="preserve"> </w:t>
      </w:r>
      <w:r w:rsidRPr="00AB32C1">
        <w:rPr>
          <w:rFonts w:ascii="Times New Roman" w:hAnsi="Times New Roman" w:cs="Times New Roman"/>
          <w:sz w:val="24"/>
          <w:szCs w:val="24"/>
        </w:rPr>
        <w:t>народа, в нем появился коллективный герой - вся  деревня,  ее  судьба  стала темой фильма.</w:t>
      </w:r>
    </w:p>
    <w:p w:rsidR="002C474C" w:rsidRPr="00AB32C1" w:rsidRDefault="002C474C" w:rsidP="002C474C">
      <w:pPr>
        <w:pStyle w:val="HTML"/>
        <w:spacing w:line="360" w:lineRule="auto"/>
        <w:ind w:right="-142" w:firstLine="490"/>
        <w:contextualSpacing/>
        <w:jc w:val="center"/>
        <w:rPr>
          <w:rFonts w:ascii="Times New Roman" w:hAnsi="Times New Roman" w:cs="Times New Roman"/>
          <w:sz w:val="24"/>
          <w:szCs w:val="24"/>
        </w:rPr>
      </w:pPr>
      <w:r>
        <w:rPr>
          <w:rFonts w:ascii="Times New Roman" w:hAnsi="Times New Roman" w:cs="Times New Roman"/>
          <w:sz w:val="24"/>
          <w:szCs w:val="24"/>
        </w:rPr>
        <w:t>- 8 -</w:t>
      </w:r>
    </w:p>
    <w:p w:rsidR="002C474C" w:rsidRPr="002C474C" w:rsidRDefault="00433105" w:rsidP="00AB32C1">
      <w:pPr>
        <w:pStyle w:val="HTML"/>
        <w:spacing w:line="360" w:lineRule="auto"/>
        <w:ind w:right="-142" w:firstLine="490"/>
        <w:contextualSpacing/>
        <w:jc w:val="both"/>
        <w:rPr>
          <w:rFonts w:ascii="Times New Roman" w:hAnsi="Times New Roman" w:cs="Times New Roman"/>
          <w:sz w:val="24"/>
          <w:szCs w:val="24"/>
        </w:rPr>
      </w:pPr>
      <w:r w:rsidRPr="00AB32C1">
        <w:rPr>
          <w:rFonts w:ascii="Times New Roman" w:hAnsi="Times New Roman" w:cs="Times New Roman"/>
          <w:sz w:val="24"/>
          <w:szCs w:val="24"/>
        </w:rPr>
        <w:lastRenderedPageBreak/>
        <w:t xml:space="preserve">Интересный факт: </w:t>
      </w:r>
      <w:r w:rsidR="00CA6667" w:rsidRPr="00AB32C1">
        <w:rPr>
          <w:rFonts w:ascii="Times New Roman" w:hAnsi="Times New Roman" w:cs="Times New Roman"/>
          <w:sz w:val="24"/>
          <w:szCs w:val="24"/>
        </w:rPr>
        <w:t>фильм "Радуга" показали в годы войны дипломатическому корпусу. После просмотра к режиссеру фильма Марку Донскому подошел американский</w:t>
      </w:r>
      <w:r w:rsidRPr="00AB32C1">
        <w:rPr>
          <w:rFonts w:ascii="Times New Roman" w:hAnsi="Times New Roman" w:cs="Times New Roman"/>
          <w:sz w:val="24"/>
          <w:szCs w:val="24"/>
        </w:rPr>
        <w:t xml:space="preserve"> посол в Москве Эверал Гарриман и сказал:</w:t>
      </w:r>
      <w:r w:rsidR="00CA6667" w:rsidRPr="00AB32C1">
        <w:rPr>
          <w:rFonts w:ascii="Times New Roman" w:hAnsi="Times New Roman" w:cs="Times New Roman"/>
          <w:sz w:val="24"/>
          <w:szCs w:val="24"/>
        </w:rPr>
        <w:t xml:space="preserve"> </w:t>
      </w:r>
      <w:r w:rsidR="00CA6667" w:rsidRPr="00AB32C1">
        <w:rPr>
          <w:rFonts w:ascii="Times New Roman" w:hAnsi="Times New Roman" w:cs="Times New Roman"/>
          <w:i/>
          <w:sz w:val="24"/>
          <w:szCs w:val="24"/>
        </w:rPr>
        <w:t>"Ваша карти</w:t>
      </w:r>
      <w:r w:rsidRPr="00AB32C1">
        <w:rPr>
          <w:rFonts w:ascii="Times New Roman" w:hAnsi="Times New Roman" w:cs="Times New Roman"/>
          <w:i/>
          <w:sz w:val="24"/>
          <w:szCs w:val="24"/>
        </w:rPr>
        <w:t>на потрясла меня.</w:t>
      </w:r>
      <w:r w:rsidR="00CA6667" w:rsidRPr="00AB32C1">
        <w:rPr>
          <w:rFonts w:ascii="Times New Roman" w:hAnsi="Times New Roman" w:cs="Times New Roman"/>
          <w:i/>
          <w:sz w:val="24"/>
          <w:szCs w:val="24"/>
        </w:rPr>
        <w:t xml:space="preserve"> Вы не станете возражать, если мы покажем ее президенту Рузвельту и американскому народу?"</w:t>
      </w:r>
      <w:r w:rsidR="00CA6667" w:rsidRPr="00AB32C1">
        <w:rPr>
          <w:rFonts w:ascii="Times New Roman" w:hAnsi="Times New Roman" w:cs="Times New Roman"/>
          <w:sz w:val="24"/>
          <w:szCs w:val="24"/>
        </w:rPr>
        <w:t xml:space="preserve"> </w:t>
      </w:r>
      <w:r w:rsidR="00232752">
        <w:rPr>
          <w:rFonts w:ascii="Times New Roman" w:hAnsi="Times New Roman" w:cs="Times New Roman"/>
          <w:sz w:val="24"/>
          <w:szCs w:val="24"/>
        </w:rPr>
        <w:t xml:space="preserve"> </w:t>
      </w:r>
      <w:r w:rsidR="00CA6667" w:rsidRPr="00AB32C1">
        <w:rPr>
          <w:rFonts w:ascii="Times New Roman" w:hAnsi="Times New Roman" w:cs="Times New Roman"/>
          <w:sz w:val="24"/>
          <w:szCs w:val="24"/>
        </w:rPr>
        <w:t xml:space="preserve">"Радуга" отправилась в Америку. Через некоторое время пришла </w:t>
      </w:r>
      <w:r w:rsidR="00CA6667" w:rsidRPr="00232752">
        <w:rPr>
          <w:rFonts w:ascii="Times New Roman" w:hAnsi="Times New Roman" w:cs="Times New Roman"/>
          <w:sz w:val="24"/>
          <w:szCs w:val="24"/>
          <w:u w:val="single"/>
        </w:rPr>
        <w:t>теле</w:t>
      </w:r>
      <w:r w:rsidRPr="00232752">
        <w:rPr>
          <w:rFonts w:ascii="Times New Roman" w:hAnsi="Times New Roman" w:cs="Times New Roman"/>
          <w:sz w:val="24"/>
          <w:szCs w:val="24"/>
          <w:u w:val="single"/>
        </w:rPr>
        <w:t>грамма от президента Рузвельта:</w:t>
      </w:r>
      <w:r w:rsidR="00232752">
        <w:rPr>
          <w:rFonts w:ascii="Times New Roman" w:hAnsi="Times New Roman" w:cs="Times New Roman"/>
          <w:sz w:val="24"/>
          <w:szCs w:val="24"/>
        </w:rPr>
        <w:t xml:space="preserve"> </w:t>
      </w:r>
      <w:r w:rsidR="00CA6667" w:rsidRPr="00AB32C1">
        <w:rPr>
          <w:rFonts w:ascii="Times New Roman" w:hAnsi="Times New Roman" w:cs="Times New Roman"/>
          <w:sz w:val="24"/>
          <w:szCs w:val="24"/>
        </w:rPr>
        <w:t>"</w:t>
      </w:r>
      <w:r w:rsidR="00CA6667" w:rsidRPr="00AB32C1">
        <w:rPr>
          <w:rFonts w:ascii="Times New Roman" w:hAnsi="Times New Roman" w:cs="Times New Roman"/>
          <w:i/>
          <w:sz w:val="24"/>
          <w:szCs w:val="24"/>
        </w:rPr>
        <w:t>Дорогой господин Донской! В воскресенье в Белом доме смотрели присланный из России фильм "Радуга". Я пригласил профессора Чарльза Болена переводить нам, но мы поняли картину и без перевода. Она будет показана американскому народу в подобающем ей величии, в сопровождении комментариев Рейнольдса и Томаса. С благодарностью</w:t>
      </w:r>
      <w:r w:rsidRPr="00AB32C1">
        <w:rPr>
          <w:rFonts w:ascii="Times New Roman" w:hAnsi="Times New Roman" w:cs="Times New Roman"/>
          <w:i/>
          <w:sz w:val="24"/>
          <w:szCs w:val="24"/>
        </w:rPr>
        <w:t>, Ваш Франклин Рузвельт".</w:t>
      </w:r>
      <w:r w:rsidR="00CA6667" w:rsidRPr="00AB32C1">
        <w:rPr>
          <w:rFonts w:ascii="Times New Roman" w:hAnsi="Times New Roman" w:cs="Times New Roman"/>
          <w:sz w:val="24"/>
          <w:szCs w:val="24"/>
        </w:rPr>
        <w:t xml:space="preserve"> Советские дипломаты, работавшие в США, рассказыва</w:t>
      </w:r>
      <w:r w:rsidR="00AB32C1">
        <w:rPr>
          <w:rFonts w:ascii="Times New Roman" w:hAnsi="Times New Roman" w:cs="Times New Roman"/>
          <w:sz w:val="24"/>
          <w:szCs w:val="24"/>
        </w:rPr>
        <w:t xml:space="preserve">ли, что в кинотеатрах, где </w:t>
      </w:r>
      <w:r w:rsidR="00AB32C1" w:rsidRPr="002C474C">
        <w:rPr>
          <w:rFonts w:ascii="Times New Roman" w:hAnsi="Times New Roman" w:cs="Times New Roman"/>
          <w:sz w:val="24"/>
          <w:szCs w:val="24"/>
        </w:rPr>
        <w:t xml:space="preserve">шла </w:t>
      </w:r>
      <w:r w:rsidR="00CA6667" w:rsidRPr="002C474C">
        <w:rPr>
          <w:rFonts w:ascii="Times New Roman" w:hAnsi="Times New Roman" w:cs="Times New Roman"/>
          <w:sz w:val="24"/>
          <w:szCs w:val="24"/>
        </w:rPr>
        <w:t>лента Донского, были устроены призывные пункты. "Радуга" производила такое сильное впечатление на людей, что американцы тут же записывались добровольцами на фронт.</w:t>
      </w:r>
    </w:p>
    <w:p w:rsidR="002C474C" w:rsidRPr="00A20E52" w:rsidRDefault="002C474C" w:rsidP="00AB32C1">
      <w:pPr>
        <w:pStyle w:val="HTML"/>
        <w:spacing w:line="360" w:lineRule="auto"/>
        <w:ind w:right="-142" w:firstLine="490"/>
        <w:contextualSpacing/>
        <w:jc w:val="both"/>
        <w:rPr>
          <w:rFonts w:ascii="Times New Roman" w:hAnsi="Times New Roman" w:cs="Times New Roman"/>
          <w:b/>
          <w:sz w:val="24"/>
          <w:szCs w:val="24"/>
        </w:rPr>
      </w:pPr>
      <w:r w:rsidRPr="002C474C">
        <w:rPr>
          <w:rFonts w:ascii="Times New Roman" w:hAnsi="Times New Roman" w:cs="Times New Roman"/>
          <w:sz w:val="24"/>
          <w:szCs w:val="24"/>
        </w:rPr>
        <w:t xml:space="preserve">Несмотря на широко распространённую в печати информацию, фильм никогда не получал американской премии «Оскар», поскольку эта премия </w:t>
      </w:r>
      <w:r w:rsidRPr="00A20E52">
        <w:rPr>
          <w:rFonts w:ascii="Times New Roman" w:hAnsi="Times New Roman" w:cs="Times New Roman"/>
          <w:sz w:val="24"/>
          <w:szCs w:val="24"/>
        </w:rPr>
        <w:t xml:space="preserve">в номинации </w:t>
      </w:r>
      <w:r w:rsidRPr="00A20E52">
        <w:rPr>
          <w:rFonts w:ascii="Times New Roman" w:hAnsi="Times New Roman" w:cs="Times New Roman"/>
          <w:iCs/>
          <w:sz w:val="24"/>
          <w:szCs w:val="24"/>
        </w:rPr>
        <w:t>«Лучший фильм на иностранном языке»</w:t>
      </w:r>
      <w:r w:rsidRPr="00A20E52">
        <w:rPr>
          <w:rFonts w:ascii="Times New Roman" w:hAnsi="Times New Roman" w:cs="Times New Roman"/>
          <w:sz w:val="24"/>
          <w:szCs w:val="24"/>
        </w:rPr>
        <w:t xml:space="preserve"> впервые была вручена только в 1947</w:t>
      </w:r>
      <w:r w:rsidRPr="002C474C">
        <w:rPr>
          <w:rFonts w:ascii="Times New Roman" w:hAnsi="Times New Roman" w:cs="Times New Roman"/>
          <w:sz w:val="24"/>
          <w:szCs w:val="24"/>
        </w:rPr>
        <w:t xml:space="preserve"> году. Но картина была отмечена </w:t>
      </w:r>
      <w:r w:rsidR="00232752">
        <w:rPr>
          <w:rFonts w:ascii="Times New Roman" w:hAnsi="Times New Roman" w:cs="Times New Roman"/>
          <w:b/>
          <w:sz w:val="24"/>
          <w:szCs w:val="24"/>
        </w:rPr>
        <w:t>г</w:t>
      </w:r>
      <w:r w:rsidRPr="00A20E52">
        <w:rPr>
          <w:rFonts w:ascii="Times New Roman" w:hAnsi="Times New Roman" w:cs="Times New Roman"/>
          <w:b/>
          <w:sz w:val="24"/>
          <w:szCs w:val="24"/>
        </w:rPr>
        <w:t>лавным призом ассоциации кинокритиков США и Высшей премией газеты «</w:t>
      </w:r>
      <w:hyperlink r:id="rId7" w:tooltip="Daily News (Нью-Йорк)" w:history="1">
        <w:r w:rsidRPr="00A20E52">
          <w:rPr>
            <w:rStyle w:val="a7"/>
            <w:rFonts w:ascii="Times New Roman" w:hAnsi="Times New Roman" w:cs="Times New Roman"/>
            <w:b/>
            <w:color w:val="auto"/>
            <w:sz w:val="24"/>
            <w:szCs w:val="24"/>
          </w:rPr>
          <w:t>Daily News</w:t>
        </w:r>
      </w:hyperlink>
      <w:r w:rsidRPr="00A20E52">
        <w:rPr>
          <w:rFonts w:ascii="Times New Roman" w:hAnsi="Times New Roman" w:cs="Times New Roman"/>
          <w:b/>
          <w:sz w:val="24"/>
          <w:szCs w:val="24"/>
        </w:rPr>
        <w:t xml:space="preserve">» </w:t>
      </w:r>
      <w:r w:rsidRPr="00A20E52">
        <w:rPr>
          <w:rFonts w:ascii="Times New Roman" w:hAnsi="Times New Roman" w:cs="Times New Roman"/>
          <w:b/>
          <w:i/>
          <w:iCs/>
          <w:sz w:val="24"/>
          <w:szCs w:val="24"/>
        </w:rPr>
        <w:t>«За лучший иностранный фильм в американском прокате 1944 года»</w:t>
      </w:r>
      <w:r w:rsidRPr="00A20E52">
        <w:rPr>
          <w:rFonts w:ascii="Times New Roman" w:hAnsi="Times New Roman" w:cs="Times New Roman"/>
          <w:b/>
          <w:sz w:val="24"/>
          <w:szCs w:val="24"/>
        </w:rPr>
        <w:t>, а также призом Национального совета кинообозревателей США.</w:t>
      </w:r>
      <w:r w:rsidR="00CA6667" w:rsidRPr="00A20E52">
        <w:rPr>
          <w:rFonts w:ascii="Times New Roman" w:hAnsi="Times New Roman" w:cs="Times New Roman"/>
          <w:b/>
          <w:sz w:val="24"/>
          <w:szCs w:val="24"/>
        </w:rPr>
        <w:t xml:space="preserve"> </w:t>
      </w:r>
    </w:p>
    <w:p w:rsidR="00CA6667" w:rsidRPr="00AB32C1" w:rsidRDefault="00433105" w:rsidP="00AB32C1">
      <w:pPr>
        <w:pStyle w:val="HTML"/>
        <w:spacing w:line="360" w:lineRule="auto"/>
        <w:ind w:right="-142" w:firstLine="490"/>
        <w:contextualSpacing/>
        <w:jc w:val="both"/>
        <w:rPr>
          <w:rFonts w:ascii="Times New Roman" w:hAnsi="Times New Roman" w:cs="Times New Roman"/>
          <w:sz w:val="24"/>
          <w:szCs w:val="24"/>
        </w:rPr>
      </w:pPr>
      <w:r w:rsidRPr="002C474C">
        <w:rPr>
          <w:rFonts w:ascii="Times New Roman" w:hAnsi="Times New Roman" w:cs="Times New Roman"/>
          <w:b/>
          <w:sz w:val="24"/>
          <w:szCs w:val="24"/>
        </w:rPr>
        <w:t>2.</w:t>
      </w:r>
      <w:r w:rsidRPr="002C474C">
        <w:rPr>
          <w:rFonts w:ascii="Times New Roman" w:hAnsi="Times New Roman" w:cs="Times New Roman"/>
          <w:sz w:val="24"/>
          <w:szCs w:val="24"/>
        </w:rPr>
        <w:t xml:space="preserve"> </w:t>
      </w:r>
      <w:r w:rsidR="00CA6667" w:rsidRPr="002C474C">
        <w:rPr>
          <w:rFonts w:ascii="Times New Roman" w:hAnsi="Times New Roman" w:cs="Times New Roman"/>
          <w:sz w:val="24"/>
          <w:szCs w:val="24"/>
        </w:rPr>
        <w:t xml:space="preserve">Новый шаг к постижению правды войны  художественный  кинематограф  сделал  в фильме  </w:t>
      </w:r>
      <w:r w:rsidR="00CA6667" w:rsidRPr="002C474C">
        <w:rPr>
          <w:rFonts w:ascii="Times New Roman" w:hAnsi="Times New Roman" w:cs="Times New Roman"/>
          <w:b/>
          <w:sz w:val="24"/>
          <w:szCs w:val="24"/>
          <w:u w:val="single"/>
        </w:rPr>
        <w:t>«</w:t>
      </w:r>
      <w:r w:rsidR="00CA6667" w:rsidRPr="00AB32C1">
        <w:rPr>
          <w:rFonts w:ascii="Times New Roman" w:hAnsi="Times New Roman" w:cs="Times New Roman"/>
          <w:b/>
          <w:sz w:val="24"/>
          <w:szCs w:val="24"/>
          <w:u w:val="single"/>
        </w:rPr>
        <w:t>Она  защищает  Родину»</w:t>
      </w:r>
      <w:r w:rsidR="00CA6667" w:rsidRPr="00AB32C1">
        <w:rPr>
          <w:rFonts w:ascii="Times New Roman" w:hAnsi="Times New Roman" w:cs="Times New Roman"/>
          <w:sz w:val="24"/>
          <w:szCs w:val="24"/>
        </w:rPr>
        <w:t xml:space="preserve">.  Важность  этой   картины,   снятой </w:t>
      </w:r>
      <w:r w:rsidR="00CA6667" w:rsidRPr="00232752">
        <w:rPr>
          <w:rFonts w:ascii="Times New Roman" w:hAnsi="Times New Roman" w:cs="Times New Roman"/>
          <w:b/>
          <w:sz w:val="24"/>
          <w:szCs w:val="24"/>
        </w:rPr>
        <w:t>режиссером Ф. Эрмлером по сценарию А. Каплера</w:t>
      </w:r>
      <w:r w:rsidR="00CA6667" w:rsidRPr="00AB32C1">
        <w:rPr>
          <w:rFonts w:ascii="Times New Roman" w:hAnsi="Times New Roman" w:cs="Times New Roman"/>
          <w:sz w:val="24"/>
          <w:szCs w:val="24"/>
        </w:rPr>
        <w:t>, заключалась  прежде  всего  в создании  героического,  подлинно  народного  характера  русской  женщины  Картина рассказывала о судьбе рядовой колхозницы Прасковьи Лукьяновой (актриса В. Марецкая), ставшей грозной народной мстительницей. -</w:t>
      </w:r>
    </w:p>
    <w:p w:rsidR="00CA6667" w:rsidRPr="00AB32C1" w:rsidRDefault="00CA6667" w:rsidP="00AB32C1">
      <w:pPr>
        <w:pStyle w:val="a9"/>
        <w:spacing w:after="0" w:line="360" w:lineRule="auto"/>
        <w:ind w:left="0" w:right="-142" w:firstLine="490"/>
        <w:jc w:val="both"/>
        <w:rPr>
          <w:rFonts w:ascii="Times New Roman" w:hAnsi="Times New Roman"/>
          <w:sz w:val="24"/>
          <w:szCs w:val="24"/>
        </w:rPr>
      </w:pPr>
      <w:r w:rsidRPr="00AB32C1">
        <w:rPr>
          <w:rFonts w:ascii="Times New Roman" w:hAnsi="Times New Roman"/>
          <w:color w:val="252525"/>
          <w:sz w:val="24"/>
          <w:szCs w:val="24"/>
          <w:shd w:val="clear" w:color="auto" w:fill="FFFFFF"/>
        </w:rPr>
        <w:t>Радостной и счастливой была жизнь Прасковьи Лукьяновой до войны. Но вот фашистские орды вторглись в нашу страну. В первый же день войны погиб муж Прасковьи. Её сына растерзали гитлеровцы. Гневом и ненавистью к врагу, нарушившему мирную счастливую жизнь советских людей, наполнилось сердце Прасковьи. Она уходит в леса, организует партизанский отряд и беспощадно мстит врагу. Своей огромной верой в победу над врагом Прасковья укрепляет дух партизан. Когда из соседнего селения принесли распространённую врагами ложную весть о взятии Москвы немцами, Прасковья пошла по деревням и сёлам, рассказывая правду о Москве, о героизме советских воинов. И всюду, где проходила Прасковья, народ поднимался на борьбу. В одном из селений Прасковья была схвачена немцами и приговорена к смерти. В последнюю минуту партизаны освободили Прасковью.</w:t>
      </w:r>
      <w:r w:rsidRPr="00AB32C1">
        <w:rPr>
          <w:rFonts w:ascii="Times New Roman" w:hAnsi="Times New Roman"/>
          <w:sz w:val="24"/>
          <w:szCs w:val="24"/>
        </w:rPr>
        <w:t xml:space="preserve"> </w:t>
      </w:r>
    </w:p>
    <w:p w:rsidR="00A20E52" w:rsidRDefault="00433105" w:rsidP="00AB32C1">
      <w:pPr>
        <w:pStyle w:val="a9"/>
        <w:spacing w:after="0" w:line="360" w:lineRule="auto"/>
        <w:ind w:left="0" w:right="-142" w:firstLine="490"/>
        <w:jc w:val="both"/>
        <w:rPr>
          <w:rFonts w:ascii="Times New Roman" w:hAnsi="Times New Roman"/>
          <w:color w:val="252525"/>
          <w:sz w:val="24"/>
          <w:szCs w:val="24"/>
          <w:shd w:val="clear" w:color="auto" w:fill="FFFFFF"/>
        </w:rPr>
      </w:pPr>
      <w:r w:rsidRPr="00AB32C1">
        <w:rPr>
          <w:rFonts w:ascii="Times New Roman" w:hAnsi="Times New Roman"/>
          <w:b/>
          <w:sz w:val="24"/>
          <w:szCs w:val="24"/>
        </w:rPr>
        <w:t>3.</w:t>
      </w:r>
      <w:r w:rsidRPr="00AB32C1">
        <w:rPr>
          <w:rFonts w:ascii="Times New Roman" w:hAnsi="Times New Roman"/>
          <w:sz w:val="24"/>
          <w:szCs w:val="24"/>
        </w:rPr>
        <w:t xml:space="preserve"> Любовь к Родине и ненависть к врагу требовали однако не только жестких красок.</w:t>
      </w:r>
      <w:r w:rsidR="00C90667">
        <w:rPr>
          <w:rFonts w:ascii="Times New Roman" w:hAnsi="Times New Roman"/>
          <w:sz w:val="24"/>
          <w:szCs w:val="24"/>
        </w:rPr>
        <w:t xml:space="preserve"> </w:t>
      </w:r>
      <w:r w:rsidR="00CA6667" w:rsidRPr="00AB32C1">
        <w:rPr>
          <w:rFonts w:ascii="Times New Roman" w:hAnsi="Times New Roman"/>
          <w:sz w:val="24"/>
          <w:szCs w:val="24"/>
        </w:rPr>
        <w:t xml:space="preserve">Война </w:t>
      </w:r>
      <w:r w:rsidR="00232752">
        <w:rPr>
          <w:rFonts w:ascii="Times New Roman" w:hAnsi="Times New Roman"/>
          <w:sz w:val="24"/>
          <w:szCs w:val="24"/>
        </w:rPr>
        <w:t xml:space="preserve"> </w:t>
      </w:r>
      <w:r w:rsidR="00CA6667" w:rsidRPr="00AB32C1">
        <w:rPr>
          <w:rFonts w:ascii="Times New Roman" w:hAnsi="Times New Roman"/>
          <w:sz w:val="24"/>
          <w:szCs w:val="24"/>
        </w:rPr>
        <w:t xml:space="preserve"> </w:t>
      </w:r>
      <w:r w:rsidR="00FC1939">
        <w:rPr>
          <w:rFonts w:ascii="Times New Roman" w:hAnsi="Times New Roman"/>
          <w:sz w:val="24"/>
          <w:szCs w:val="24"/>
        </w:rPr>
        <w:t xml:space="preserve"> </w:t>
      </w:r>
      <w:r w:rsidR="00CA6667" w:rsidRPr="00AB32C1">
        <w:rPr>
          <w:rFonts w:ascii="Times New Roman" w:hAnsi="Times New Roman"/>
          <w:sz w:val="24"/>
          <w:szCs w:val="24"/>
        </w:rPr>
        <w:t xml:space="preserve">обострила  </w:t>
      </w:r>
      <w:r w:rsidR="00FC1939">
        <w:rPr>
          <w:rFonts w:ascii="Times New Roman" w:hAnsi="Times New Roman"/>
          <w:sz w:val="24"/>
          <w:szCs w:val="24"/>
        </w:rPr>
        <w:t xml:space="preserve"> </w:t>
      </w:r>
      <w:r w:rsidR="00CA6667" w:rsidRPr="00AB32C1">
        <w:rPr>
          <w:rFonts w:ascii="Times New Roman" w:hAnsi="Times New Roman"/>
          <w:sz w:val="24"/>
          <w:szCs w:val="24"/>
        </w:rPr>
        <w:t xml:space="preserve">жажду  </w:t>
      </w:r>
      <w:r w:rsidR="00232752">
        <w:rPr>
          <w:rFonts w:ascii="Times New Roman" w:hAnsi="Times New Roman"/>
          <w:sz w:val="24"/>
          <w:szCs w:val="24"/>
        </w:rPr>
        <w:t xml:space="preserve"> </w:t>
      </w:r>
      <w:r w:rsidR="00CA6667" w:rsidRPr="00AB32C1">
        <w:rPr>
          <w:rFonts w:ascii="Times New Roman" w:hAnsi="Times New Roman"/>
          <w:sz w:val="24"/>
          <w:szCs w:val="24"/>
        </w:rPr>
        <w:t xml:space="preserve">человечности.   </w:t>
      </w:r>
      <w:r w:rsidR="00CA6667" w:rsidRPr="00AB32C1">
        <w:rPr>
          <w:rFonts w:ascii="Times New Roman" w:hAnsi="Times New Roman"/>
          <w:color w:val="252525"/>
          <w:sz w:val="24"/>
          <w:szCs w:val="24"/>
          <w:shd w:val="clear" w:color="auto" w:fill="FFFFFF"/>
        </w:rPr>
        <w:t xml:space="preserve">Легендарный </w:t>
      </w:r>
      <w:r w:rsidR="00FC1939">
        <w:rPr>
          <w:rFonts w:ascii="Times New Roman" w:hAnsi="Times New Roman"/>
          <w:color w:val="252525"/>
          <w:sz w:val="24"/>
          <w:szCs w:val="24"/>
          <w:shd w:val="clear" w:color="auto" w:fill="FFFFFF"/>
        </w:rPr>
        <w:t xml:space="preserve"> </w:t>
      </w:r>
      <w:r w:rsidR="00232752">
        <w:rPr>
          <w:rFonts w:ascii="Times New Roman" w:hAnsi="Times New Roman"/>
          <w:color w:val="252525"/>
          <w:sz w:val="24"/>
          <w:szCs w:val="24"/>
          <w:shd w:val="clear" w:color="auto" w:fill="FFFFFF"/>
        </w:rPr>
        <w:t xml:space="preserve"> </w:t>
      </w:r>
      <w:r w:rsidR="00CA6667" w:rsidRPr="00AB32C1">
        <w:rPr>
          <w:rFonts w:ascii="Times New Roman" w:hAnsi="Times New Roman"/>
          <w:color w:val="252525"/>
          <w:sz w:val="24"/>
          <w:szCs w:val="24"/>
          <w:shd w:val="clear" w:color="auto" w:fill="FFFFFF"/>
        </w:rPr>
        <w:t xml:space="preserve">военный </w:t>
      </w:r>
      <w:r w:rsidR="00FC1939">
        <w:rPr>
          <w:rFonts w:ascii="Times New Roman" w:hAnsi="Times New Roman"/>
          <w:color w:val="252525"/>
          <w:sz w:val="24"/>
          <w:szCs w:val="24"/>
          <w:shd w:val="clear" w:color="auto" w:fill="FFFFFF"/>
        </w:rPr>
        <w:t xml:space="preserve">  </w:t>
      </w:r>
      <w:r w:rsidR="00CA6667" w:rsidRPr="00AB32C1">
        <w:rPr>
          <w:rFonts w:ascii="Times New Roman" w:hAnsi="Times New Roman"/>
          <w:color w:val="252525"/>
          <w:sz w:val="24"/>
          <w:szCs w:val="24"/>
          <w:shd w:val="clear" w:color="auto" w:fill="FFFFFF"/>
        </w:rPr>
        <w:t xml:space="preserve">фильм  </w:t>
      </w:r>
      <w:r w:rsidR="00CA6667" w:rsidRPr="00AB32C1">
        <w:rPr>
          <w:rFonts w:ascii="Times New Roman" w:hAnsi="Times New Roman"/>
          <w:b/>
          <w:bCs/>
          <w:color w:val="252525"/>
          <w:sz w:val="24"/>
          <w:szCs w:val="24"/>
          <w:u w:val="single"/>
          <w:shd w:val="clear" w:color="auto" w:fill="FFFFFF"/>
        </w:rPr>
        <w:t>«Два бойца»</w:t>
      </w:r>
      <w:r w:rsidR="00CA6667" w:rsidRPr="00AB32C1">
        <w:rPr>
          <w:rFonts w:ascii="Times New Roman" w:hAnsi="Times New Roman"/>
          <w:color w:val="252525"/>
          <w:sz w:val="24"/>
          <w:szCs w:val="24"/>
          <w:shd w:val="clear" w:color="auto" w:fill="FFFFFF"/>
        </w:rPr>
        <w:t xml:space="preserve">— </w:t>
      </w:r>
    </w:p>
    <w:p w:rsidR="00A20E52" w:rsidRDefault="00A20E52" w:rsidP="00A20E52">
      <w:pPr>
        <w:pStyle w:val="a9"/>
        <w:spacing w:after="0" w:line="360" w:lineRule="auto"/>
        <w:ind w:left="0" w:right="-142" w:firstLine="490"/>
        <w:jc w:val="center"/>
        <w:rPr>
          <w:rFonts w:ascii="Times New Roman" w:hAnsi="Times New Roman"/>
          <w:color w:val="252525"/>
          <w:sz w:val="24"/>
          <w:szCs w:val="24"/>
          <w:shd w:val="clear" w:color="auto" w:fill="FFFFFF"/>
        </w:rPr>
      </w:pPr>
      <w:r>
        <w:rPr>
          <w:rFonts w:ascii="Times New Roman" w:hAnsi="Times New Roman"/>
          <w:color w:val="252525"/>
          <w:sz w:val="24"/>
          <w:szCs w:val="24"/>
          <w:shd w:val="clear" w:color="auto" w:fill="FFFFFF"/>
        </w:rPr>
        <w:t>- 9 -</w:t>
      </w:r>
    </w:p>
    <w:p w:rsidR="00433105" w:rsidRPr="00AB32C1" w:rsidRDefault="00CA6667" w:rsidP="00A20E52">
      <w:pPr>
        <w:pStyle w:val="a9"/>
        <w:spacing w:after="0" w:line="360" w:lineRule="auto"/>
        <w:ind w:left="0" w:right="-142"/>
        <w:jc w:val="both"/>
        <w:rPr>
          <w:rFonts w:ascii="Times New Roman" w:hAnsi="Times New Roman"/>
          <w:sz w:val="24"/>
          <w:szCs w:val="24"/>
        </w:rPr>
      </w:pPr>
      <w:r w:rsidRPr="00AB32C1">
        <w:rPr>
          <w:rFonts w:ascii="Times New Roman" w:hAnsi="Times New Roman"/>
          <w:color w:val="252525"/>
          <w:sz w:val="24"/>
          <w:szCs w:val="24"/>
          <w:shd w:val="clear" w:color="auto" w:fill="FFFFFF"/>
        </w:rPr>
        <w:lastRenderedPageBreak/>
        <w:t xml:space="preserve">художественный фильм </w:t>
      </w:r>
      <w:r w:rsidRPr="00232752">
        <w:rPr>
          <w:rFonts w:ascii="Times New Roman" w:hAnsi="Times New Roman"/>
          <w:b/>
          <w:color w:val="252525"/>
          <w:sz w:val="24"/>
          <w:szCs w:val="24"/>
          <w:shd w:val="clear" w:color="auto" w:fill="FFFFFF"/>
        </w:rPr>
        <w:t>по повести</w:t>
      </w:r>
      <w:r w:rsidRPr="00232752">
        <w:rPr>
          <w:rStyle w:val="apple-converted-space"/>
          <w:rFonts w:ascii="Times New Roman" w:hAnsi="Times New Roman"/>
          <w:b/>
          <w:color w:val="252525"/>
          <w:sz w:val="24"/>
          <w:szCs w:val="24"/>
          <w:shd w:val="clear" w:color="auto" w:fill="FFFFFF"/>
        </w:rPr>
        <w:t xml:space="preserve"> </w:t>
      </w:r>
      <w:r w:rsidRPr="00232752">
        <w:rPr>
          <w:rFonts w:ascii="Times New Roman" w:hAnsi="Times New Roman"/>
          <w:b/>
          <w:sz w:val="24"/>
          <w:szCs w:val="24"/>
          <w:shd w:val="clear" w:color="auto" w:fill="FFFFFF"/>
        </w:rPr>
        <w:t>Льва Славина</w:t>
      </w:r>
      <w:r w:rsidRPr="00232752">
        <w:rPr>
          <w:rStyle w:val="apple-converted-space"/>
          <w:rFonts w:ascii="Times New Roman" w:hAnsi="Times New Roman"/>
          <w:b/>
          <w:color w:val="252525"/>
          <w:sz w:val="24"/>
          <w:szCs w:val="24"/>
          <w:shd w:val="clear" w:color="auto" w:fill="FFFFFF"/>
        </w:rPr>
        <w:t xml:space="preserve"> </w:t>
      </w:r>
      <w:r w:rsidR="00433105" w:rsidRPr="00232752">
        <w:rPr>
          <w:rFonts w:ascii="Times New Roman" w:hAnsi="Times New Roman"/>
          <w:b/>
          <w:color w:val="252525"/>
          <w:sz w:val="24"/>
          <w:szCs w:val="24"/>
          <w:shd w:val="clear" w:color="auto" w:fill="FFFFFF"/>
        </w:rPr>
        <w:t>«Мои земляки».</w:t>
      </w:r>
      <w:r w:rsidRPr="00AB32C1">
        <w:rPr>
          <w:rStyle w:val="apple-converted-space"/>
          <w:rFonts w:ascii="Times New Roman" w:hAnsi="Times New Roman"/>
          <w:color w:val="252525"/>
          <w:sz w:val="24"/>
          <w:szCs w:val="24"/>
          <w:shd w:val="clear" w:color="auto" w:fill="FFFFFF"/>
        </w:rPr>
        <w:t xml:space="preserve"> </w:t>
      </w:r>
      <w:r w:rsidR="000B143C" w:rsidRPr="00AB32C1">
        <w:rPr>
          <w:rFonts w:ascii="Times New Roman" w:hAnsi="Times New Roman"/>
          <w:sz w:val="24"/>
          <w:szCs w:val="24"/>
        </w:rPr>
        <w:t xml:space="preserve">Режиссёром картины является Леонид Луков, который к моменту создания картины был награждён Сталинской премией за кинофильм «Большая жизнь». </w:t>
      </w:r>
      <w:r w:rsidR="000B143C" w:rsidRPr="00232752">
        <w:rPr>
          <w:rFonts w:ascii="Times New Roman" w:hAnsi="Times New Roman"/>
          <w:b/>
          <w:sz w:val="24"/>
          <w:szCs w:val="24"/>
        </w:rPr>
        <w:t>Режиссёр Луков</w:t>
      </w:r>
      <w:r w:rsidR="000B143C" w:rsidRPr="00AB32C1">
        <w:rPr>
          <w:rFonts w:ascii="Times New Roman" w:hAnsi="Times New Roman"/>
          <w:sz w:val="24"/>
          <w:szCs w:val="24"/>
        </w:rPr>
        <w:t xml:space="preserve"> была настолько привержен своему делу, что даже смерть застала Леонида Давыдовича за работой. Он снимал фильм «Верьте мне, люди».</w:t>
      </w:r>
    </w:p>
    <w:p w:rsidR="00CA6667" w:rsidRPr="00AB32C1" w:rsidRDefault="00CA6667" w:rsidP="00AB32C1">
      <w:pPr>
        <w:pStyle w:val="a9"/>
        <w:spacing w:after="0" w:line="360" w:lineRule="auto"/>
        <w:ind w:left="0" w:right="-142" w:firstLine="490"/>
        <w:jc w:val="both"/>
        <w:rPr>
          <w:rFonts w:ascii="Times New Roman" w:hAnsi="Times New Roman"/>
          <w:color w:val="252525"/>
          <w:sz w:val="24"/>
          <w:szCs w:val="24"/>
          <w:shd w:val="clear" w:color="auto" w:fill="FFFFFF"/>
        </w:rPr>
      </w:pPr>
      <w:r w:rsidRPr="00AB32C1">
        <w:rPr>
          <w:rFonts w:ascii="Times New Roman" w:hAnsi="Times New Roman"/>
          <w:color w:val="252525"/>
          <w:sz w:val="24"/>
          <w:szCs w:val="24"/>
          <w:shd w:val="clear" w:color="auto" w:fill="FFFFFF"/>
        </w:rPr>
        <w:t xml:space="preserve">В центре сюжета - фронтовая дружба солдат Аркадия Дзюбина, неунывающего, лихого и бедового парня из Одессы, и Саши Свинцова — «Саши с Уралмаша», преисполненный </w:t>
      </w:r>
      <w:r w:rsidRPr="006D228F">
        <w:rPr>
          <w:rFonts w:ascii="Times New Roman" w:hAnsi="Times New Roman"/>
          <w:color w:val="252525"/>
          <w:sz w:val="24"/>
          <w:szCs w:val="24"/>
          <w:shd w:val="clear" w:color="auto" w:fill="FFFFFF"/>
        </w:rPr>
        <w:t>юмором, добротой и таким пониманием солдатской жизни. Григорий Александров писал: «Весь</w:t>
      </w:r>
      <w:r w:rsidRPr="006D228F">
        <w:rPr>
          <w:rFonts w:ascii="Times New Roman" w:hAnsi="Times New Roman"/>
          <w:i/>
          <w:color w:val="252525"/>
          <w:sz w:val="24"/>
          <w:szCs w:val="24"/>
          <w:shd w:val="clear" w:color="auto" w:fill="F5F5F5"/>
        </w:rPr>
        <w:t xml:space="preserve"> фильм пронизан светлым юмором, и даже в «грустных» сценах «огонёк юмора» освещает события ласковым приятным светом.» </w:t>
      </w:r>
      <w:r w:rsidRPr="006D228F">
        <w:rPr>
          <w:rFonts w:ascii="Times New Roman" w:hAnsi="Times New Roman"/>
          <w:color w:val="252525"/>
          <w:sz w:val="24"/>
          <w:szCs w:val="24"/>
          <w:shd w:val="clear" w:color="auto" w:fill="FFFFFF"/>
        </w:rPr>
        <w:t>«Два бойца» стал первым фильмом, утверждавшим в общем-то простую истину: на войне не только</w:t>
      </w:r>
      <w:r w:rsidRPr="00AB32C1">
        <w:rPr>
          <w:rFonts w:ascii="Times New Roman" w:hAnsi="Times New Roman"/>
          <w:color w:val="252525"/>
          <w:sz w:val="24"/>
          <w:szCs w:val="24"/>
          <w:shd w:val="clear" w:color="auto" w:fill="FFFFFF"/>
        </w:rPr>
        <w:t xml:space="preserve"> сражаются, на войне — живут…</w:t>
      </w:r>
    </w:p>
    <w:p w:rsidR="00CA6667" w:rsidRPr="00AB32C1" w:rsidRDefault="00B16531" w:rsidP="00AB32C1">
      <w:pPr>
        <w:pStyle w:val="a9"/>
        <w:spacing w:after="0" w:line="360" w:lineRule="auto"/>
        <w:ind w:left="0" w:right="-142" w:firstLine="490"/>
        <w:jc w:val="both"/>
        <w:rPr>
          <w:rFonts w:ascii="Times New Roman" w:hAnsi="Times New Roman"/>
          <w:sz w:val="24"/>
          <w:szCs w:val="24"/>
        </w:rPr>
      </w:pPr>
      <w:r w:rsidRPr="00AB32C1">
        <w:rPr>
          <w:rFonts w:ascii="Times New Roman" w:hAnsi="Times New Roman"/>
          <w:sz w:val="24"/>
          <w:szCs w:val="24"/>
        </w:rPr>
        <w:t xml:space="preserve">Критика фильма «Два бойца» в течение десятков лет была, если так можно выразиться, тёплой. Но во время перестройки началось </w:t>
      </w:r>
      <w:r w:rsidR="008305F4" w:rsidRPr="00AB32C1">
        <w:rPr>
          <w:rFonts w:ascii="Times New Roman" w:hAnsi="Times New Roman"/>
          <w:sz w:val="24"/>
          <w:szCs w:val="24"/>
        </w:rPr>
        <w:t>«</w:t>
      </w:r>
      <w:r w:rsidRPr="00AB32C1">
        <w:rPr>
          <w:rFonts w:ascii="Times New Roman" w:hAnsi="Times New Roman"/>
          <w:sz w:val="24"/>
          <w:szCs w:val="24"/>
        </w:rPr>
        <w:t>поливание грязью</w:t>
      </w:r>
      <w:r w:rsidR="008305F4" w:rsidRPr="00AB32C1">
        <w:rPr>
          <w:rFonts w:ascii="Times New Roman" w:hAnsi="Times New Roman"/>
          <w:sz w:val="24"/>
          <w:szCs w:val="24"/>
        </w:rPr>
        <w:t>»</w:t>
      </w:r>
      <w:r w:rsidRPr="00AB32C1">
        <w:rPr>
          <w:rFonts w:ascii="Times New Roman" w:hAnsi="Times New Roman"/>
          <w:sz w:val="24"/>
          <w:szCs w:val="24"/>
        </w:rPr>
        <w:t xml:space="preserve"> и этого замечательного фильма. В 1990-м в «Советской культуре» появилась статья «Без войны…»,</w:t>
      </w:r>
      <w:r w:rsidR="008305F4" w:rsidRPr="00AB32C1">
        <w:rPr>
          <w:rFonts w:ascii="Times New Roman" w:hAnsi="Times New Roman"/>
          <w:sz w:val="24"/>
          <w:szCs w:val="24"/>
        </w:rPr>
        <w:t xml:space="preserve"> </w:t>
      </w:r>
      <w:r w:rsidRPr="00AB32C1">
        <w:rPr>
          <w:rFonts w:ascii="Times New Roman" w:hAnsi="Times New Roman"/>
          <w:sz w:val="24"/>
          <w:szCs w:val="24"/>
        </w:rPr>
        <w:t xml:space="preserve"> в которой автор решил развенчать режиссёров военной эпохи, заявив, что в фильме «Два бойца» и в других лента «всё наврано» и они «не напоминали её (войну) ничем». По всей вероятности автор этой статьи Алексей Симонов посчитал себя тем, кто открыл-таки советским людям правду. Вот только фильм «Два бойца» и сейчас с интересом смотрят зрители разных поколений, а вот о «правдорубной критики» Алексея Симонова на этот фильм если кто-то и вспоминает, то с явной иронией.</w:t>
      </w:r>
    </w:p>
    <w:p w:rsidR="00AB32C1" w:rsidRPr="00AB32C1" w:rsidRDefault="008305F4" w:rsidP="00AB32C1">
      <w:pPr>
        <w:spacing w:line="360" w:lineRule="auto"/>
        <w:ind w:right="-142" w:firstLine="1134"/>
        <w:contextualSpacing/>
        <w:jc w:val="both"/>
        <w:rPr>
          <w:rFonts w:cs="Times New Roman"/>
          <w:color w:val="000000"/>
        </w:rPr>
      </w:pPr>
      <w:r w:rsidRPr="00AB32C1">
        <w:rPr>
          <w:rFonts w:cs="Times New Roman"/>
        </w:rPr>
        <w:t>4</w:t>
      </w:r>
      <w:r w:rsidR="00AB32C1" w:rsidRPr="00AB32C1">
        <w:rPr>
          <w:rFonts w:cs="Times New Roman"/>
        </w:rPr>
        <w:t xml:space="preserve">. Не менее популярным был </w:t>
      </w:r>
      <w:r w:rsidR="00AB32C1" w:rsidRPr="00AB32C1">
        <w:rPr>
          <w:rFonts w:cs="Times New Roman"/>
          <w:b/>
          <w:u w:val="single"/>
        </w:rPr>
        <w:t xml:space="preserve">фильм </w:t>
      </w:r>
      <w:r w:rsidR="00AB32C1" w:rsidRPr="00AB32C1">
        <w:rPr>
          <w:rFonts w:cs="Times New Roman"/>
          <w:b/>
          <w:color w:val="000000"/>
          <w:u w:val="single"/>
        </w:rPr>
        <w:t>«Жди меня»,</w:t>
      </w:r>
      <w:r w:rsidR="00AB32C1" w:rsidRPr="00AB32C1">
        <w:rPr>
          <w:rFonts w:cs="Times New Roman"/>
          <w:color w:val="000000"/>
        </w:rPr>
        <w:t xml:space="preserve"> снятый </w:t>
      </w:r>
      <w:r w:rsidR="00AB32C1" w:rsidRPr="00232752">
        <w:rPr>
          <w:rFonts w:cs="Times New Roman"/>
          <w:b/>
          <w:color w:val="000000"/>
        </w:rPr>
        <w:t xml:space="preserve">режиссером А.Столпереном  по одноименной пьесе К.Симонова. </w:t>
      </w:r>
      <w:r w:rsidR="00AB32C1" w:rsidRPr="00AB32C1">
        <w:rPr>
          <w:rFonts w:cs="Times New Roman"/>
          <w:color w:val="000000"/>
        </w:rPr>
        <w:t xml:space="preserve"> Главную героиню Лизу играет актриса Валентина Серова, которой поэт и посвятил знаменитые стихи. Роль мужа, летчика Николая Ермолова, исполнил Борис Блинов.</w:t>
      </w:r>
    </w:p>
    <w:p w:rsidR="00AB32C1" w:rsidRPr="00AB32C1" w:rsidRDefault="00AB32C1" w:rsidP="00AB32C1">
      <w:pPr>
        <w:spacing w:line="360" w:lineRule="auto"/>
        <w:ind w:right="-142" w:firstLine="1134"/>
        <w:contextualSpacing/>
        <w:jc w:val="both"/>
        <w:rPr>
          <w:rFonts w:cs="Times New Roman"/>
          <w:color w:val="000000"/>
        </w:rPr>
      </w:pPr>
      <w:r w:rsidRPr="00AB32C1">
        <w:rPr>
          <w:rFonts w:cs="Times New Roman"/>
          <w:color w:val="000000"/>
        </w:rPr>
        <w:t>Летчик Ермолов на сутки прилетел с фронта в Москву для получения ордена. Встреча с женой, с друзьями, песни под гитару, улыбки. Как будто война где-то далеко… И фотография на память, где все вместе, счастливые, что свиделись, и грустные, потому что близко расставание. Эпизод прощания Лизы с Николаем снят режиссером замечательно, сыгран актерами так сильно! Слов почти нет. Да и зачем они, когда главное – посмотреть в любимые глаза. И в глазах В.Серовой такая гамма чувств: и боль, и отчаяние, и надежда. И становятся понятны слова летчика, уходящего вновь на войну: «Пока ты будешь вот такая, я отовсюду вернусь…» И берет с собой ключ от квартиры, как делал всегда, отправляясь в мирный полет.</w:t>
      </w:r>
    </w:p>
    <w:p w:rsidR="00A20E52" w:rsidRDefault="00AB32C1" w:rsidP="00AB32C1">
      <w:pPr>
        <w:spacing w:line="360" w:lineRule="auto"/>
        <w:ind w:right="-142" w:firstLine="1134"/>
        <w:contextualSpacing/>
        <w:jc w:val="both"/>
        <w:rPr>
          <w:rFonts w:cs="Times New Roman"/>
          <w:color w:val="000000"/>
        </w:rPr>
      </w:pPr>
      <w:r w:rsidRPr="00AB32C1">
        <w:rPr>
          <w:rFonts w:cs="Times New Roman"/>
          <w:color w:val="000000"/>
        </w:rPr>
        <w:t>Выполняя боевое задание, Ермолов оказывается в тылу противника. И самым страшным эпизодом фильма для зрителя  сначала становится  момент, когда фотокорресподент  Миша Вайнштейн, уползая в лес по приказу Николая, видит, как фашисты прорвались к экипажу</w:t>
      </w:r>
      <w:r w:rsidR="00232752">
        <w:rPr>
          <w:rFonts w:cs="Times New Roman"/>
          <w:color w:val="000000"/>
        </w:rPr>
        <w:t xml:space="preserve"> </w:t>
      </w:r>
      <w:r w:rsidRPr="00AB32C1">
        <w:rPr>
          <w:rFonts w:cs="Times New Roman"/>
          <w:color w:val="000000"/>
        </w:rPr>
        <w:t xml:space="preserve"> самолета… Но потом </w:t>
      </w:r>
      <w:r w:rsidR="00232752">
        <w:rPr>
          <w:rFonts w:cs="Times New Roman"/>
          <w:color w:val="000000"/>
        </w:rPr>
        <w:t xml:space="preserve"> </w:t>
      </w:r>
      <w:r w:rsidRPr="00AB32C1">
        <w:rPr>
          <w:rFonts w:cs="Times New Roman"/>
          <w:color w:val="000000"/>
        </w:rPr>
        <w:t xml:space="preserve">оказывается, </w:t>
      </w:r>
      <w:r w:rsidR="00232752">
        <w:rPr>
          <w:rFonts w:cs="Times New Roman"/>
          <w:color w:val="000000"/>
        </w:rPr>
        <w:t xml:space="preserve"> </w:t>
      </w:r>
      <w:r w:rsidRPr="00AB32C1">
        <w:rPr>
          <w:rFonts w:cs="Times New Roman"/>
          <w:color w:val="000000"/>
        </w:rPr>
        <w:t xml:space="preserve">что </w:t>
      </w:r>
      <w:r w:rsidR="00232752">
        <w:rPr>
          <w:rFonts w:cs="Times New Roman"/>
          <w:color w:val="000000"/>
        </w:rPr>
        <w:t xml:space="preserve"> </w:t>
      </w:r>
      <w:r w:rsidRPr="00AB32C1">
        <w:rPr>
          <w:rFonts w:cs="Times New Roman"/>
          <w:color w:val="000000"/>
        </w:rPr>
        <w:t xml:space="preserve">страшнее   другой кадр фильма: когда жена </w:t>
      </w:r>
    </w:p>
    <w:p w:rsidR="00A20E52" w:rsidRDefault="00A20E52" w:rsidP="006D228F">
      <w:pPr>
        <w:spacing w:line="360" w:lineRule="auto"/>
        <w:ind w:right="-142" w:firstLine="1134"/>
        <w:contextualSpacing/>
        <w:jc w:val="center"/>
        <w:rPr>
          <w:rFonts w:cs="Times New Roman"/>
          <w:color w:val="000000"/>
        </w:rPr>
      </w:pPr>
      <w:r>
        <w:rPr>
          <w:rFonts w:cs="Times New Roman"/>
          <w:color w:val="000000"/>
        </w:rPr>
        <w:t>- 10 -</w:t>
      </w:r>
    </w:p>
    <w:p w:rsidR="00AB32C1" w:rsidRPr="00AB32C1" w:rsidRDefault="00AB32C1" w:rsidP="00A20E52">
      <w:pPr>
        <w:spacing w:line="360" w:lineRule="auto"/>
        <w:ind w:right="-142"/>
        <w:contextualSpacing/>
        <w:jc w:val="both"/>
        <w:rPr>
          <w:rFonts w:cs="Times New Roman"/>
          <w:color w:val="000000"/>
        </w:rPr>
      </w:pPr>
      <w:r w:rsidRPr="00AB32C1">
        <w:rPr>
          <w:rFonts w:cs="Times New Roman"/>
          <w:color w:val="000000"/>
        </w:rPr>
        <w:lastRenderedPageBreak/>
        <w:t>слушает горький рассказ о гибели мужа.  Лиза не может смириться с этой вестью и поэтому гневно кричит: «Уже похоронили! Поверили!» Чувствуется, как стонет ее сердце и как надежда гонит эту боль прочь! И поэтому Лиза не уезжает в эвакуацию со своим институтом. Ведь Николай вернется домой и откроет дверь своим ключом, а ее не будет!</w:t>
      </w:r>
    </w:p>
    <w:p w:rsidR="00AB32C1" w:rsidRPr="00AB32C1" w:rsidRDefault="00AB32C1" w:rsidP="00AB32C1">
      <w:pPr>
        <w:spacing w:line="360" w:lineRule="auto"/>
        <w:ind w:right="-142" w:firstLine="993"/>
        <w:contextualSpacing/>
        <w:jc w:val="both"/>
        <w:rPr>
          <w:rFonts w:cs="Times New Roman"/>
        </w:rPr>
      </w:pPr>
      <w:r w:rsidRPr="00AB32C1">
        <w:rPr>
          <w:rFonts w:cs="Times New Roman"/>
        </w:rPr>
        <w:t>Запомнился момент, когда,  возвратившись домой «с окопов», она открывает почтовый ящик. Весточки от мужа опять нет. Серовой удалось опять передать все чувства без слов: глаза словно потухли от невыносимой тоски.  Но рядом  подруги, с которыми вместе рыла окопы, которые тоже устали и промерзли, которые тоже ждут писем  с фронта.  И боль  героини прячется в глубину глаз.  Какие это глаза! Мне показалось, что, может, тоска ушла в горькую складку губ. И вот Лиза смеется, накрыв на стол, подхватила подругу в танце.</w:t>
      </w:r>
    </w:p>
    <w:p w:rsidR="00AB32C1" w:rsidRPr="00AB32C1" w:rsidRDefault="00AB32C1" w:rsidP="00AB32C1">
      <w:pPr>
        <w:spacing w:line="360" w:lineRule="auto"/>
        <w:ind w:right="-142" w:firstLine="993"/>
        <w:contextualSpacing/>
        <w:jc w:val="both"/>
        <w:rPr>
          <w:rFonts w:cs="Times New Roman"/>
        </w:rPr>
      </w:pPr>
      <w:r w:rsidRPr="00AB32C1">
        <w:rPr>
          <w:rFonts w:cs="Times New Roman"/>
        </w:rPr>
        <w:t xml:space="preserve">Любящее сердце не обмануло: Николай жив и руководит партизанским отрядом. Сколько радости передано режиссером во время волнующей встречи Ермолова с корреспондентом  Мишей (актер Лев Свердлин)! Михаил спешит в Москву с доброй вестью, но воздушный бой обрывает эту дорогу. А Лиза ждет. Откуда у нее столько сил на веру, на надежду? Этот вопрос много раз задавала я себе, когда смотрела фильм. Ответ – в глазах актрисы: это любовь. Наверное, так В.Серова ждала из командировок с фронта К.Симонова. </w:t>
      </w:r>
    </w:p>
    <w:p w:rsidR="00AB32C1" w:rsidRPr="00AB32C1" w:rsidRDefault="00AB32C1" w:rsidP="00AB32C1">
      <w:pPr>
        <w:spacing w:line="360" w:lineRule="auto"/>
        <w:ind w:right="-142" w:firstLine="993"/>
        <w:contextualSpacing/>
        <w:jc w:val="both"/>
        <w:rPr>
          <w:rFonts w:cs="Times New Roman"/>
        </w:rPr>
      </w:pPr>
      <w:r w:rsidRPr="00AB32C1">
        <w:rPr>
          <w:rFonts w:cs="Times New Roman"/>
        </w:rPr>
        <w:t xml:space="preserve">Для актрисы В.Серовой эта роль стала любимой, а для Бориса Блинова – последней. Он скончался через несколько дней после премьеры. Оказывается, что он снимался, превозмогая тяжелую болезнь, зная, что не выживет. Но замечательный актер трудную работу довел до конца, ведь его герой летчик Николай Ермолов  должен был жить, воевать и, несмотря ни на что, вернуться к любимой, которая </w:t>
      </w:r>
      <w:r w:rsidRPr="00E05BA2">
        <w:rPr>
          <w:rFonts w:cs="Times New Roman"/>
          <w:i/>
        </w:rPr>
        <w:t>«умела ждать, как никто другой».</w:t>
      </w:r>
    </w:p>
    <w:p w:rsidR="00AB32C1" w:rsidRPr="00AB32C1" w:rsidRDefault="00AB32C1" w:rsidP="00AB32C1">
      <w:pPr>
        <w:pStyle w:val="a9"/>
        <w:spacing w:after="0" w:line="360" w:lineRule="auto"/>
        <w:ind w:left="0" w:right="-142" w:firstLine="993"/>
        <w:jc w:val="both"/>
        <w:rPr>
          <w:rFonts w:ascii="Times New Roman" w:hAnsi="Times New Roman"/>
          <w:b/>
          <w:sz w:val="24"/>
          <w:szCs w:val="24"/>
          <w:u w:val="single"/>
        </w:rPr>
      </w:pPr>
      <w:r w:rsidRPr="00232752">
        <w:rPr>
          <w:rFonts w:ascii="Times New Roman" w:hAnsi="Times New Roman"/>
          <w:b/>
          <w:sz w:val="24"/>
          <w:szCs w:val="24"/>
        </w:rPr>
        <w:t>5.</w:t>
      </w:r>
      <w:r w:rsidRPr="00AB32C1">
        <w:rPr>
          <w:rFonts w:ascii="Times New Roman" w:hAnsi="Times New Roman"/>
          <w:sz w:val="24"/>
          <w:szCs w:val="24"/>
        </w:rPr>
        <w:t xml:space="preserve">  Комедийные фильмы были признаны  и  желанны  на фронте  и  в  тылу,  но  их  было  мало.   Наиболее известны фильмы   «Антоша  Рыбкин»  и  </w:t>
      </w:r>
      <w:r w:rsidRPr="00AB32C1">
        <w:rPr>
          <w:rFonts w:ascii="Times New Roman" w:hAnsi="Times New Roman"/>
          <w:b/>
          <w:sz w:val="24"/>
          <w:szCs w:val="24"/>
          <w:u w:val="single"/>
        </w:rPr>
        <w:t xml:space="preserve">«Новые  похождения   Швейка». </w:t>
      </w:r>
    </w:p>
    <w:p w:rsidR="00A20E52" w:rsidRDefault="00AB32C1" w:rsidP="00AB32C1">
      <w:pPr>
        <w:pStyle w:val="a9"/>
        <w:spacing w:after="0" w:line="360" w:lineRule="auto"/>
        <w:ind w:left="0" w:right="-142" w:firstLine="993"/>
        <w:jc w:val="both"/>
        <w:rPr>
          <w:rFonts w:ascii="Times New Roman" w:hAnsi="Times New Roman"/>
          <w:sz w:val="24"/>
          <w:szCs w:val="24"/>
          <w:shd w:val="clear" w:color="auto" w:fill="FFFFFF"/>
        </w:rPr>
      </w:pPr>
      <w:r w:rsidRPr="00AB32C1">
        <w:rPr>
          <w:rFonts w:ascii="Times New Roman" w:hAnsi="Times New Roman"/>
          <w:sz w:val="24"/>
          <w:szCs w:val="24"/>
        </w:rPr>
        <w:t>Герой сатирической эпопеи Ярослава Гашека,  солдат первой мировой войны вновь оказался на линии огня. Уже в начале войны в одном из первых «Боевых киносборников»</w:t>
      </w:r>
      <w:r w:rsidR="00232752">
        <w:rPr>
          <w:rFonts w:ascii="Times New Roman" w:hAnsi="Times New Roman"/>
          <w:sz w:val="24"/>
          <w:szCs w:val="24"/>
        </w:rPr>
        <w:t xml:space="preserve"> появился этот добрый, мудрый, н</w:t>
      </w:r>
      <w:r w:rsidRPr="00AB32C1">
        <w:rPr>
          <w:rFonts w:ascii="Times New Roman" w:hAnsi="Times New Roman"/>
          <w:sz w:val="24"/>
          <w:szCs w:val="24"/>
        </w:rPr>
        <w:t xml:space="preserve">еунывающий образ, даря людям такую необходимую тогда улыбку. А в 1942 году </w:t>
      </w:r>
      <w:r w:rsidRPr="00232752">
        <w:rPr>
          <w:rFonts w:ascii="Times New Roman" w:hAnsi="Times New Roman"/>
          <w:b/>
          <w:sz w:val="24"/>
          <w:szCs w:val="24"/>
        </w:rPr>
        <w:t>режиссер С.Юткевич по сценарию, написанному Е.Помещиковым и Н.Рожковым</w:t>
      </w:r>
      <w:r w:rsidRPr="00AB32C1">
        <w:rPr>
          <w:rFonts w:ascii="Times New Roman" w:hAnsi="Times New Roman"/>
          <w:sz w:val="24"/>
          <w:szCs w:val="24"/>
        </w:rPr>
        <w:t xml:space="preserve">, стал снимать фильм. Сценарий представлял собой кинопамфлет, где действительность переплеталась с фантастикой. Написанный в нарочито грубоватой форме «солдатской сказки», он строился на приемах старинного балагана и был насыщен невероятными приключениями. </w:t>
      </w:r>
      <w:r w:rsidRPr="00AB32C1">
        <w:rPr>
          <w:rFonts w:ascii="Times New Roman" w:hAnsi="Times New Roman"/>
          <w:sz w:val="24"/>
          <w:szCs w:val="24"/>
          <w:shd w:val="clear" w:color="auto" w:fill="F9F9F9"/>
        </w:rPr>
        <w:t xml:space="preserve">По сюжету </w:t>
      </w:r>
      <w:r w:rsidRPr="00AB32C1">
        <w:rPr>
          <w:rFonts w:ascii="Times New Roman" w:hAnsi="Times New Roman"/>
          <w:sz w:val="24"/>
          <w:szCs w:val="24"/>
          <w:shd w:val="clear" w:color="auto" w:fill="FFFFFF"/>
        </w:rPr>
        <w:t>бравый солдат умудряется сбежать из тюрьмы и практически сразу мобилизуется на Балканы в армию, где вовсю действует карательный отряд. Но главный  герой Йозеф Швейк – настоящий солдат, лишенный сомнений и страха, несмотря на все трудности, он не опускал руки. В фильме много сцен, где на героя направляли пистолет, но</w:t>
      </w:r>
      <w:r w:rsidR="00A20E52">
        <w:rPr>
          <w:rFonts w:ascii="Times New Roman" w:hAnsi="Times New Roman"/>
          <w:sz w:val="24"/>
          <w:szCs w:val="24"/>
          <w:shd w:val="clear" w:color="auto" w:fill="FFFFFF"/>
        </w:rPr>
        <w:t xml:space="preserve"> </w:t>
      </w:r>
      <w:r w:rsidRPr="00AB32C1">
        <w:rPr>
          <w:rFonts w:ascii="Times New Roman" w:hAnsi="Times New Roman"/>
          <w:sz w:val="24"/>
          <w:szCs w:val="24"/>
          <w:shd w:val="clear" w:color="auto" w:fill="FFFFFF"/>
        </w:rPr>
        <w:t xml:space="preserve">  он</w:t>
      </w:r>
      <w:r w:rsidR="00A20E52">
        <w:rPr>
          <w:rFonts w:ascii="Times New Roman" w:hAnsi="Times New Roman"/>
          <w:sz w:val="24"/>
          <w:szCs w:val="24"/>
          <w:shd w:val="clear" w:color="auto" w:fill="FFFFFF"/>
        </w:rPr>
        <w:t xml:space="preserve"> </w:t>
      </w:r>
      <w:r w:rsidRPr="00AB32C1">
        <w:rPr>
          <w:rFonts w:ascii="Times New Roman" w:hAnsi="Times New Roman"/>
          <w:sz w:val="24"/>
          <w:szCs w:val="24"/>
          <w:shd w:val="clear" w:color="auto" w:fill="FFFFFF"/>
        </w:rPr>
        <w:t xml:space="preserve"> находил </w:t>
      </w:r>
      <w:r w:rsidR="00232752">
        <w:rPr>
          <w:rFonts w:ascii="Times New Roman" w:hAnsi="Times New Roman"/>
          <w:sz w:val="24"/>
          <w:szCs w:val="24"/>
          <w:shd w:val="clear" w:color="auto" w:fill="FFFFFF"/>
        </w:rPr>
        <w:t xml:space="preserve"> </w:t>
      </w:r>
      <w:r w:rsidRPr="00AB32C1">
        <w:rPr>
          <w:rFonts w:ascii="Times New Roman" w:hAnsi="Times New Roman"/>
          <w:sz w:val="24"/>
          <w:szCs w:val="24"/>
          <w:shd w:val="clear" w:color="auto" w:fill="FFFFFF"/>
        </w:rPr>
        <w:t xml:space="preserve">выход </w:t>
      </w:r>
      <w:r w:rsidR="00A20E52">
        <w:rPr>
          <w:rFonts w:ascii="Times New Roman" w:hAnsi="Times New Roman"/>
          <w:sz w:val="24"/>
          <w:szCs w:val="24"/>
          <w:shd w:val="clear" w:color="auto" w:fill="FFFFFF"/>
        </w:rPr>
        <w:t xml:space="preserve"> </w:t>
      </w:r>
      <w:r w:rsidRPr="00AB32C1">
        <w:rPr>
          <w:rFonts w:ascii="Times New Roman" w:hAnsi="Times New Roman"/>
          <w:sz w:val="24"/>
          <w:szCs w:val="24"/>
          <w:shd w:val="clear" w:color="auto" w:fill="FFFFFF"/>
        </w:rPr>
        <w:t>из</w:t>
      </w:r>
      <w:r w:rsidR="00232752">
        <w:rPr>
          <w:rFonts w:ascii="Times New Roman" w:hAnsi="Times New Roman"/>
          <w:sz w:val="24"/>
          <w:szCs w:val="24"/>
          <w:shd w:val="clear" w:color="auto" w:fill="FFFFFF"/>
        </w:rPr>
        <w:t xml:space="preserve"> </w:t>
      </w:r>
      <w:r w:rsidRPr="00AB32C1">
        <w:rPr>
          <w:rFonts w:ascii="Times New Roman" w:hAnsi="Times New Roman"/>
          <w:sz w:val="24"/>
          <w:szCs w:val="24"/>
          <w:shd w:val="clear" w:color="auto" w:fill="FFFFFF"/>
        </w:rPr>
        <w:t xml:space="preserve"> любой</w:t>
      </w:r>
      <w:r w:rsidR="00A20E52">
        <w:rPr>
          <w:rFonts w:ascii="Times New Roman" w:hAnsi="Times New Roman"/>
          <w:sz w:val="24"/>
          <w:szCs w:val="24"/>
          <w:shd w:val="clear" w:color="auto" w:fill="FFFFFF"/>
        </w:rPr>
        <w:t xml:space="preserve"> </w:t>
      </w:r>
      <w:r w:rsidRPr="00AB32C1">
        <w:rPr>
          <w:rFonts w:ascii="Times New Roman" w:hAnsi="Times New Roman"/>
          <w:sz w:val="24"/>
          <w:szCs w:val="24"/>
          <w:shd w:val="clear" w:color="auto" w:fill="FFFFFF"/>
        </w:rPr>
        <w:t xml:space="preserve"> ситуации и  снова и снова</w:t>
      </w:r>
      <w:r w:rsidR="00A20E52">
        <w:rPr>
          <w:rFonts w:ascii="Times New Roman" w:hAnsi="Times New Roman"/>
          <w:sz w:val="24"/>
          <w:szCs w:val="24"/>
          <w:shd w:val="clear" w:color="auto" w:fill="FFFFFF"/>
        </w:rPr>
        <w:t xml:space="preserve">  </w:t>
      </w:r>
      <w:r w:rsidRPr="00AB32C1">
        <w:rPr>
          <w:rFonts w:ascii="Times New Roman" w:hAnsi="Times New Roman"/>
          <w:sz w:val="24"/>
          <w:szCs w:val="24"/>
          <w:shd w:val="clear" w:color="auto" w:fill="FFFFFF"/>
        </w:rPr>
        <w:t xml:space="preserve"> старается придумать </w:t>
      </w:r>
      <w:r w:rsidR="00A20E52">
        <w:rPr>
          <w:rFonts w:ascii="Times New Roman" w:hAnsi="Times New Roman"/>
          <w:sz w:val="24"/>
          <w:szCs w:val="24"/>
          <w:shd w:val="clear" w:color="auto" w:fill="FFFFFF"/>
        </w:rPr>
        <w:t xml:space="preserve">  </w:t>
      </w:r>
      <w:r w:rsidRPr="00AB32C1">
        <w:rPr>
          <w:rFonts w:ascii="Times New Roman" w:hAnsi="Times New Roman"/>
          <w:sz w:val="24"/>
          <w:szCs w:val="24"/>
          <w:shd w:val="clear" w:color="auto" w:fill="FFFFFF"/>
        </w:rPr>
        <w:t xml:space="preserve">наиболее </w:t>
      </w:r>
    </w:p>
    <w:p w:rsidR="00A20E52" w:rsidRDefault="00A20E52" w:rsidP="00A20E52">
      <w:pPr>
        <w:pStyle w:val="a9"/>
        <w:spacing w:after="0" w:line="360" w:lineRule="auto"/>
        <w:ind w:left="0" w:right="-142" w:firstLine="993"/>
        <w:jc w:val="center"/>
        <w:rPr>
          <w:rFonts w:ascii="Times New Roman" w:hAnsi="Times New Roman"/>
          <w:sz w:val="24"/>
          <w:szCs w:val="24"/>
          <w:shd w:val="clear" w:color="auto" w:fill="FFFFFF"/>
        </w:rPr>
      </w:pPr>
      <w:r>
        <w:rPr>
          <w:rFonts w:ascii="Times New Roman" w:hAnsi="Times New Roman"/>
          <w:sz w:val="24"/>
          <w:szCs w:val="24"/>
          <w:shd w:val="clear" w:color="auto" w:fill="FFFFFF"/>
        </w:rPr>
        <w:t>- 11 -</w:t>
      </w:r>
    </w:p>
    <w:p w:rsidR="00AB32C1" w:rsidRPr="00AB32C1" w:rsidRDefault="00AB32C1" w:rsidP="00A20E52">
      <w:pPr>
        <w:pStyle w:val="a9"/>
        <w:spacing w:after="0" w:line="360" w:lineRule="auto"/>
        <w:ind w:left="0" w:right="-142"/>
        <w:jc w:val="both"/>
        <w:rPr>
          <w:rFonts w:ascii="Times New Roman" w:hAnsi="Times New Roman"/>
          <w:sz w:val="24"/>
          <w:szCs w:val="24"/>
        </w:rPr>
      </w:pPr>
      <w:r w:rsidRPr="00AB32C1">
        <w:rPr>
          <w:rFonts w:ascii="Times New Roman" w:hAnsi="Times New Roman"/>
          <w:sz w:val="24"/>
          <w:szCs w:val="24"/>
          <w:shd w:val="clear" w:color="auto" w:fill="FFFFFF"/>
        </w:rPr>
        <w:lastRenderedPageBreak/>
        <w:t>хитроумный и изощренный способ расправы с самим Гитлером.</w:t>
      </w:r>
      <w:r w:rsidR="00844B84">
        <w:rPr>
          <w:rFonts w:ascii="Times New Roman" w:hAnsi="Times New Roman"/>
          <w:sz w:val="24"/>
          <w:szCs w:val="24"/>
          <w:shd w:val="clear" w:color="auto" w:fill="FFFFFF"/>
        </w:rPr>
        <w:t xml:space="preserve"> </w:t>
      </w:r>
      <w:r w:rsidRPr="00AB32C1">
        <w:rPr>
          <w:rFonts w:ascii="Times New Roman" w:hAnsi="Times New Roman"/>
          <w:sz w:val="24"/>
          <w:szCs w:val="24"/>
        </w:rPr>
        <w:t xml:space="preserve">Внешне Швейк, которого блистательно сыграл Борис Тенин, мало изменился: глуповатая физиономия добродушного простака, неуклюжая фигура в мешковатой шинели, лучезарная улыбка. Но в глазах не столько наивность, сколько лукавство и даже издевка. За его коварными проделками кроме комизма ощущается  ненависть к врагу. А.Н.Толстой утверждал: « </w:t>
      </w:r>
      <w:r w:rsidRPr="00844B84">
        <w:rPr>
          <w:rFonts w:ascii="Times New Roman" w:hAnsi="Times New Roman"/>
          <w:i/>
          <w:sz w:val="24"/>
          <w:szCs w:val="24"/>
        </w:rPr>
        <w:t>Тенин- Швейк, добродушный плут, так привлекателен, что жалко с ним расставаться.</w:t>
      </w:r>
      <w:r w:rsidRPr="00AB32C1">
        <w:rPr>
          <w:rFonts w:ascii="Times New Roman" w:hAnsi="Times New Roman"/>
          <w:sz w:val="24"/>
          <w:szCs w:val="24"/>
        </w:rPr>
        <w:t>»</w:t>
      </w:r>
    </w:p>
    <w:p w:rsidR="00AB32C1" w:rsidRPr="00844B84" w:rsidRDefault="00AB32C1" w:rsidP="00AB32C1">
      <w:pPr>
        <w:pStyle w:val="a9"/>
        <w:spacing w:after="0" w:line="360" w:lineRule="auto"/>
        <w:ind w:left="0" w:right="-142" w:firstLine="993"/>
        <w:jc w:val="both"/>
        <w:rPr>
          <w:rFonts w:ascii="Times New Roman" w:hAnsi="Times New Roman"/>
          <w:i/>
          <w:sz w:val="24"/>
          <w:szCs w:val="24"/>
        </w:rPr>
      </w:pPr>
      <w:r w:rsidRPr="00AB32C1">
        <w:rPr>
          <w:rFonts w:ascii="Times New Roman" w:hAnsi="Times New Roman"/>
          <w:sz w:val="24"/>
          <w:szCs w:val="24"/>
        </w:rPr>
        <w:t xml:space="preserve"> Образ Гитлера создавался актером Сергеем Мартинсоном, выражая сущность фашизма тоже средствами гротеска и буффонады. Интересен эпизод, когда Гитлер раздает награды, извлекая кресты из воздуха, как фокусник. А в финале он превращается в беснующегося животного, заключенного в клетку. </w:t>
      </w:r>
      <w:r w:rsidRPr="00AB32C1">
        <w:rPr>
          <w:rFonts w:ascii="Times New Roman" w:hAnsi="Times New Roman"/>
          <w:sz w:val="24"/>
          <w:szCs w:val="24"/>
          <w:shd w:val="clear" w:color="auto" w:fill="F9F9F9"/>
        </w:rPr>
        <w:t>Фаина Раневская - харизматическая тетушка, говорящая коронную речь Адоль</w:t>
      </w:r>
      <w:r w:rsidR="00232752">
        <w:rPr>
          <w:rFonts w:ascii="Times New Roman" w:hAnsi="Times New Roman"/>
          <w:sz w:val="24"/>
          <w:szCs w:val="24"/>
          <w:shd w:val="clear" w:color="auto" w:fill="F9F9F9"/>
        </w:rPr>
        <w:t xml:space="preserve">фу Шикльгруберу в конце фильма, </w:t>
      </w:r>
      <w:r w:rsidRPr="00AB32C1">
        <w:rPr>
          <w:rFonts w:ascii="Times New Roman" w:hAnsi="Times New Roman"/>
          <w:sz w:val="24"/>
          <w:szCs w:val="24"/>
          <w:shd w:val="clear" w:color="auto" w:fill="F9F9F9"/>
        </w:rPr>
        <w:t>не могла оставить никого равнодушным.</w:t>
      </w:r>
      <w:r w:rsidR="00844B84">
        <w:rPr>
          <w:rFonts w:ascii="Times New Roman" w:hAnsi="Times New Roman"/>
          <w:sz w:val="24"/>
          <w:szCs w:val="24"/>
          <w:shd w:val="clear" w:color="auto" w:fill="F9F9F9"/>
        </w:rPr>
        <w:t xml:space="preserve"> </w:t>
      </w:r>
      <w:r w:rsidRPr="00AB32C1">
        <w:rPr>
          <w:rFonts w:ascii="Times New Roman" w:hAnsi="Times New Roman"/>
          <w:sz w:val="24"/>
          <w:szCs w:val="24"/>
        </w:rPr>
        <w:t xml:space="preserve">Л.Кассиль писал в газете «Литература и искусство»: </w:t>
      </w:r>
      <w:r w:rsidRPr="00844B84">
        <w:rPr>
          <w:rFonts w:ascii="Times New Roman" w:hAnsi="Times New Roman"/>
          <w:i/>
          <w:sz w:val="24"/>
          <w:szCs w:val="24"/>
        </w:rPr>
        <w:t>«Юткевич создал фильм, который может считаться первым опытом сатирического военного фильма».</w:t>
      </w:r>
    </w:p>
    <w:p w:rsidR="00AB32C1" w:rsidRDefault="00AB32C1" w:rsidP="00AB32C1">
      <w:pPr>
        <w:pStyle w:val="a9"/>
        <w:spacing w:after="0" w:line="360" w:lineRule="auto"/>
        <w:ind w:left="0" w:right="-142" w:firstLine="993"/>
        <w:jc w:val="both"/>
        <w:rPr>
          <w:rFonts w:ascii="Times New Roman" w:hAnsi="Times New Roman"/>
          <w:sz w:val="24"/>
          <w:szCs w:val="24"/>
        </w:rPr>
      </w:pPr>
      <w:r w:rsidRPr="00AB32C1">
        <w:rPr>
          <w:rFonts w:ascii="Times New Roman" w:hAnsi="Times New Roman"/>
          <w:sz w:val="24"/>
          <w:szCs w:val="24"/>
        </w:rPr>
        <w:t>Так смех на экране стал оружием.</w:t>
      </w:r>
    </w:p>
    <w:p w:rsidR="001407A0" w:rsidRPr="00AB32C1" w:rsidRDefault="001407A0" w:rsidP="00AB32C1">
      <w:pPr>
        <w:pStyle w:val="a9"/>
        <w:spacing w:after="0" w:line="360" w:lineRule="auto"/>
        <w:ind w:left="0" w:right="-142" w:firstLine="993"/>
        <w:jc w:val="both"/>
        <w:rPr>
          <w:rFonts w:ascii="Times New Roman" w:hAnsi="Times New Roman"/>
          <w:sz w:val="24"/>
          <w:szCs w:val="24"/>
        </w:rPr>
      </w:pPr>
    </w:p>
    <w:p w:rsidR="00CA6667" w:rsidRPr="00A6065B" w:rsidRDefault="00330A3F" w:rsidP="00CA6667">
      <w:pPr>
        <w:spacing w:line="360" w:lineRule="auto"/>
        <w:contextualSpacing/>
        <w:jc w:val="center"/>
        <w:rPr>
          <w:b/>
          <w:sz w:val="28"/>
          <w:szCs w:val="28"/>
        </w:rPr>
      </w:pPr>
      <w:r>
        <w:rPr>
          <w:b/>
          <w:sz w:val="28"/>
          <w:szCs w:val="28"/>
        </w:rPr>
        <w:t>2.4</w:t>
      </w:r>
      <w:r w:rsidR="00CA6667" w:rsidRPr="00A6065B">
        <w:rPr>
          <w:b/>
          <w:sz w:val="28"/>
          <w:szCs w:val="28"/>
        </w:rPr>
        <w:t>. Кинофильмы  1944 года.</w:t>
      </w:r>
    </w:p>
    <w:p w:rsidR="00A6065B" w:rsidRPr="001407A0" w:rsidRDefault="00A6065B" w:rsidP="001407A0">
      <w:pPr>
        <w:pStyle w:val="ac"/>
        <w:spacing w:line="360" w:lineRule="auto"/>
        <w:ind w:right="-142" w:firstLine="709"/>
        <w:contextualSpacing/>
        <w:jc w:val="both"/>
        <w:rPr>
          <w:rFonts w:ascii="Times New Roman" w:hAnsi="Times New Roman"/>
          <w:sz w:val="24"/>
          <w:szCs w:val="24"/>
        </w:rPr>
      </w:pPr>
      <w:r w:rsidRPr="001407A0">
        <w:rPr>
          <w:rFonts w:ascii="Times New Roman" w:hAnsi="Times New Roman"/>
          <w:b/>
          <w:sz w:val="24"/>
          <w:szCs w:val="24"/>
          <w:u w:val="single"/>
        </w:rPr>
        <w:t>1. "Жила-была девочка"</w:t>
      </w:r>
      <w:r w:rsidRPr="001407A0">
        <w:rPr>
          <w:rFonts w:ascii="Times New Roman" w:hAnsi="Times New Roman"/>
          <w:sz w:val="24"/>
          <w:szCs w:val="24"/>
        </w:rPr>
        <w:t xml:space="preserve"> — художественный фильм </w:t>
      </w:r>
      <w:r w:rsidRPr="00232752">
        <w:rPr>
          <w:rFonts w:ascii="Times New Roman" w:hAnsi="Times New Roman"/>
          <w:b/>
          <w:sz w:val="24"/>
          <w:szCs w:val="24"/>
        </w:rPr>
        <w:t>режиссёра Виктора Эйсымонта</w:t>
      </w:r>
      <w:r w:rsidRPr="001407A0">
        <w:rPr>
          <w:rFonts w:ascii="Times New Roman" w:hAnsi="Times New Roman"/>
          <w:sz w:val="24"/>
          <w:szCs w:val="24"/>
        </w:rPr>
        <w:t xml:space="preserve"> о тяжёлой жизни блокадного Ленинграда. Фильм начали снимать в 1943 году в ещё блокадном Ленинграде.   Премьера фильма состоялась 18 декабря 1944 года. </w:t>
      </w:r>
    </w:p>
    <w:p w:rsidR="00A6065B" w:rsidRPr="00232752" w:rsidRDefault="00A6065B" w:rsidP="001407A0">
      <w:pPr>
        <w:pStyle w:val="a9"/>
        <w:spacing w:after="0" w:line="360" w:lineRule="auto"/>
        <w:ind w:left="0" w:right="-142" w:firstLine="709"/>
        <w:jc w:val="both"/>
        <w:rPr>
          <w:rFonts w:ascii="Times New Roman" w:hAnsi="Times New Roman"/>
          <w:color w:val="252525"/>
          <w:sz w:val="24"/>
          <w:szCs w:val="24"/>
          <w:shd w:val="clear" w:color="auto" w:fill="FFFFFF"/>
        </w:rPr>
      </w:pPr>
      <w:r w:rsidRPr="00232752">
        <w:rPr>
          <w:rFonts w:ascii="Times New Roman" w:hAnsi="Times New Roman"/>
          <w:sz w:val="24"/>
          <w:szCs w:val="24"/>
        </w:rPr>
        <w:t xml:space="preserve">Говорят, у войны не женское лицо, но и детское лицо на войне - шок. </w:t>
      </w:r>
      <w:r w:rsidR="00DC36EA" w:rsidRPr="00232752">
        <w:rPr>
          <w:rFonts w:ascii="Times New Roman" w:hAnsi="Times New Roman"/>
          <w:sz w:val="24"/>
          <w:szCs w:val="24"/>
        </w:rPr>
        <w:t xml:space="preserve"> </w:t>
      </w:r>
      <w:r w:rsidRPr="00232752">
        <w:rPr>
          <w:rFonts w:ascii="Times New Roman" w:hAnsi="Times New Roman"/>
          <w:sz w:val="24"/>
          <w:szCs w:val="24"/>
        </w:rPr>
        <w:t>Фильм рассказывает о тяжёлых испытаниях двух маленьких бло</w:t>
      </w:r>
      <w:r w:rsidR="001407A0" w:rsidRPr="00232752">
        <w:rPr>
          <w:rFonts w:ascii="Times New Roman" w:hAnsi="Times New Roman"/>
          <w:sz w:val="24"/>
          <w:szCs w:val="24"/>
        </w:rPr>
        <w:t xml:space="preserve">кадниц в осажденном Ленинграде </w:t>
      </w:r>
      <w:r w:rsidRPr="00232752">
        <w:rPr>
          <w:rFonts w:ascii="Times New Roman" w:hAnsi="Times New Roman"/>
          <w:sz w:val="24"/>
          <w:szCs w:val="24"/>
        </w:rPr>
        <w:t xml:space="preserve"> </w:t>
      </w:r>
      <w:r w:rsidRPr="00232752">
        <w:rPr>
          <w:rFonts w:ascii="Times New Roman" w:hAnsi="Times New Roman"/>
          <w:color w:val="252525"/>
          <w:sz w:val="24"/>
          <w:szCs w:val="24"/>
          <w:shd w:val="clear" w:color="auto" w:fill="FFFFFF"/>
        </w:rPr>
        <w:t xml:space="preserve">— 7-летней Настеньки </w:t>
      </w:r>
      <w:r w:rsidR="00DC36EA" w:rsidRPr="00232752">
        <w:rPr>
          <w:rFonts w:ascii="Times New Roman" w:hAnsi="Times New Roman"/>
          <w:color w:val="252525"/>
          <w:sz w:val="24"/>
          <w:szCs w:val="24"/>
          <w:shd w:val="clear" w:color="auto" w:fill="FFFFFF"/>
        </w:rPr>
        <w:t xml:space="preserve">(роль исполняет Нина Иванова) </w:t>
      </w:r>
      <w:r w:rsidRPr="00232752">
        <w:rPr>
          <w:rFonts w:ascii="Times New Roman" w:hAnsi="Times New Roman"/>
          <w:color w:val="252525"/>
          <w:sz w:val="24"/>
          <w:szCs w:val="24"/>
          <w:shd w:val="clear" w:color="auto" w:fill="FFFFFF"/>
        </w:rPr>
        <w:t>и 5-летней Катеньки</w:t>
      </w:r>
      <w:r w:rsidR="00DC36EA" w:rsidRPr="00232752">
        <w:rPr>
          <w:rFonts w:ascii="Times New Roman" w:hAnsi="Times New Roman"/>
          <w:color w:val="252525"/>
          <w:sz w:val="24"/>
          <w:szCs w:val="24"/>
          <w:shd w:val="clear" w:color="auto" w:fill="FFFFFF"/>
        </w:rPr>
        <w:t xml:space="preserve"> (Наталья Защипина)</w:t>
      </w:r>
      <w:r w:rsidRPr="00232752">
        <w:rPr>
          <w:rFonts w:ascii="Times New Roman" w:hAnsi="Times New Roman"/>
          <w:color w:val="252525"/>
          <w:sz w:val="24"/>
          <w:szCs w:val="24"/>
          <w:shd w:val="clear" w:color="auto" w:fill="FFFFFF"/>
        </w:rPr>
        <w:t>, ленинградских детей, перенесших наравне со взрослыми все тяготы войны.</w:t>
      </w:r>
      <w:r w:rsidR="00C90667" w:rsidRPr="00232752">
        <w:rPr>
          <w:rFonts w:ascii="Times New Roman" w:hAnsi="Times New Roman"/>
          <w:color w:val="252525"/>
          <w:sz w:val="24"/>
          <w:szCs w:val="24"/>
          <w:shd w:val="clear" w:color="auto" w:fill="FFFFFF"/>
        </w:rPr>
        <w:t xml:space="preserve"> В фильме всё время чередуются </w:t>
      </w:r>
      <w:r w:rsidRPr="00232752">
        <w:rPr>
          <w:rFonts w:ascii="Times New Roman" w:hAnsi="Times New Roman"/>
          <w:color w:val="252525"/>
          <w:sz w:val="24"/>
          <w:szCs w:val="24"/>
          <w:shd w:val="clear" w:color="auto" w:fill="FFFFFF"/>
        </w:rPr>
        <w:t xml:space="preserve"> сцены детских и</w:t>
      </w:r>
      <w:r w:rsidR="00C90667" w:rsidRPr="00232752">
        <w:rPr>
          <w:rFonts w:ascii="Times New Roman" w:hAnsi="Times New Roman"/>
          <w:color w:val="252525"/>
          <w:sz w:val="24"/>
          <w:szCs w:val="24"/>
          <w:shd w:val="clear" w:color="auto" w:fill="FFFFFF"/>
        </w:rPr>
        <w:t>гр и суровой действительности. О</w:t>
      </w:r>
      <w:r w:rsidRPr="00232752">
        <w:rPr>
          <w:rFonts w:ascii="Times New Roman" w:hAnsi="Times New Roman"/>
          <w:color w:val="252525"/>
          <w:sz w:val="24"/>
          <w:szCs w:val="24"/>
          <w:shd w:val="clear" w:color="auto" w:fill="FFFFFF"/>
        </w:rPr>
        <w:t>чень точно передана особенность детского восприятия: несмотря на войну и блокаду</w:t>
      </w:r>
      <w:r w:rsidR="00C90667" w:rsidRPr="00232752">
        <w:rPr>
          <w:rFonts w:ascii="Times New Roman" w:hAnsi="Times New Roman"/>
          <w:color w:val="252525"/>
          <w:sz w:val="24"/>
          <w:szCs w:val="24"/>
          <w:shd w:val="clear" w:color="auto" w:fill="FFFFFF"/>
        </w:rPr>
        <w:t xml:space="preserve">, </w:t>
      </w:r>
      <w:r w:rsidRPr="00232752">
        <w:rPr>
          <w:rFonts w:ascii="Times New Roman" w:hAnsi="Times New Roman"/>
          <w:color w:val="252525"/>
          <w:sz w:val="24"/>
          <w:szCs w:val="24"/>
          <w:shd w:val="clear" w:color="auto" w:fill="FFFFFF"/>
        </w:rPr>
        <w:t xml:space="preserve"> Настенька и Катя постоянно возвращаются в детский мир с его интересами, куклами, детскими песнями.</w:t>
      </w:r>
    </w:p>
    <w:p w:rsidR="00100B00" w:rsidRPr="001407A0" w:rsidRDefault="00100B00" w:rsidP="001407A0">
      <w:pPr>
        <w:pStyle w:val="ac"/>
        <w:spacing w:line="360" w:lineRule="auto"/>
        <w:ind w:right="-142" w:firstLine="709"/>
        <w:contextualSpacing/>
        <w:jc w:val="both"/>
        <w:rPr>
          <w:rFonts w:ascii="Times New Roman" w:hAnsi="Times New Roman"/>
          <w:sz w:val="24"/>
          <w:szCs w:val="24"/>
        </w:rPr>
      </w:pPr>
      <w:r w:rsidRPr="00232752">
        <w:rPr>
          <w:rFonts w:ascii="Times New Roman" w:hAnsi="Times New Roman"/>
          <w:sz w:val="24"/>
          <w:szCs w:val="24"/>
        </w:rPr>
        <w:t>Эйсымонт</w:t>
      </w:r>
      <w:r w:rsidRPr="001407A0">
        <w:rPr>
          <w:rFonts w:ascii="Times New Roman" w:hAnsi="Times New Roman"/>
          <w:sz w:val="24"/>
          <w:szCs w:val="24"/>
        </w:rPr>
        <w:t xml:space="preserve"> умел работать с детьми. Как замечательно работает у него этот дуэт! При том что каждая девочка уверенно ведет свою партию, свою тему: Нина - суровую, драматическую, Наташа - комедийную, характерную. И обе сходятся в непобедимо - вопреки войне - жизнеутверждающем, детском мировосприятии. Вот в самом начале фильма Настенька вызвалась помогать взрослым и, взяв игрушечную лопатку, серьезно пытается рыть окоп. Но ребенок есть ребенок - и через минуту, откликнувшись на капризный зов подружки Катеньки, девочка той же лопаткой увлеченно лепит куличики.</w:t>
      </w:r>
    </w:p>
    <w:p w:rsidR="00A20E52" w:rsidRDefault="00100B00" w:rsidP="001407A0">
      <w:pPr>
        <w:pStyle w:val="a8"/>
        <w:spacing w:before="0" w:beforeAutospacing="0" w:after="0" w:afterAutospacing="0" w:line="360" w:lineRule="auto"/>
        <w:ind w:right="-142" w:firstLine="709"/>
        <w:contextualSpacing/>
        <w:jc w:val="both"/>
      </w:pPr>
      <w:r w:rsidRPr="001407A0">
        <w:t xml:space="preserve">Поначалу война вторгается в счастливый детский мир Насти тревожным ожиданием писем от папы. И в девочке определяется первая черта преждевременной взрослости: оставив детские забавы, </w:t>
      </w:r>
      <w:r w:rsidR="00A20E52">
        <w:t xml:space="preserve"> </w:t>
      </w:r>
      <w:r w:rsidRPr="001407A0">
        <w:t xml:space="preserve">она </w:t>
      </w:r>
      <w:r w:rsidR="00A20E52">
        <w:t xml:space="preserve"> </w:t>
      </w:r>
      <w:r w:rsidRPr="001407A0">
        <w:t>пытается</w:t>
      </w:r>
      <w:r w:rsidR="00A20E52">
        <w:t xml:space="preserve"> </w:t>
      </w:r>
      <w:r w:rsidRPr="001407A0">
        <w:t xml:space="preserve"> убедить</w:t>
      </w:r>
      <w:r w:rsidR="00A20E52">
        <w:t xml:space="preserve"> </w:t>
      </w:r>
      <w:r w:rsidR="00232752">
        <w:t xml:space="preserve"> </w:t>
      </w:r>
      <w:r w:rsidRPr="001407A0">
        <w:t xml:space="preserve"> встревоженную маму</w:t>
      </w:r>
      <w:r w:rsidR="00A20E52">
        <w:t xml:space="preserve"> </w:t>
      </w:r>
      <w:r w:rsidRPr="001407A0">
        <w:t xml:space="preserve"> в том, </w:t>
      </w:r>
      <w:r w:rsidR="00A20E52">
        <w:t xml:space="preserve"> </w:t>
      </w:r>
      <w:r w:rsidRPr="001407A0">
        <w:t>что письма с</w:t>
      </w:r>
      <w:r w:rsidR="00A20E52">
        <w:t xml:space="preserve"> </w:t>
      </w:r>
      <w:r w:rsidRPr="001407A0">
        <w:t xml:space="preserve"> фронта не </w:t>
      </w:r>
    </w:p>
    <w:p w:rsidR="00A20E52" w:rsidRDefault="00A20E52" w:rsidP="00A20E52">
      <w:pPr>
        <w:pStyle w:val="a8"/>
        <w:spacing w:before="0" w:beforeAutospacing="0" w:after="0" w:afterAutospacing="0" w:line="360" w:lineRule="auto"/>
        <w:ind w:right="-142" w:firstLine="709"/>
        <w:contextualSpacing/>
        <w:jc w:val="center"/>
      </w:pPr>
      <w:r>
        <w:t>- 12 -</w:t>
      </w:r>
    </w:p>
    <w:p w:rsidR="00100B00" w:rsidRPr="001407A0" w:rsidRDefault="00100B00" w:rsidP="00A20E52">
      <w:pPr>
        <w:pStyle w:val="a8"/>
        <w:spacing w:before="0" w:beforeAutospacing="0" w:after="0" w:afterAutospacing="0" w:line="360" w:lineRule="auto"/>
        <w:ind w:right="-142"/>
        <w:contextualSpacing/>
        <w:jc w:val="both"/>
      </w:pPr>
      <w:r w:rsidRPr="001407A0">
        <w:lastRenderedPageBreak/>
        <w:t>приходят ко многим соседям. Мать и дочь словно поменялись местами: измученная женщина неосознанно ищет опору в восьмилетней дочери и находит ее. Рядом с этим эпизодом - еще одна поразительная сцена, исполненная истинного драматизма и чрезвычайно тонко сыгранная Наташей Защипиной. Катя в гостях у Настеньки, девочки играют в куклы, а Настина мама приготовила кипяток, глюкозу, маленький брусок черного хлеба</w:t>
      </w:r>
      <w:r w:rsidR="00DC36EA" w:rsidRPr="001407A0">
        <w:t>.</w:t>
      </w:r>
      <w:r w:rsidRPr="001407A0">
        <w:t xml:space="preserve"> Заметив это, беспечная, капризная Катенька, вся вдруг подтянувшись, нетвердым от смущения голосом заявляет: "Мне пора домой".</w:t>
      </w:r>
      <w:r w:rsidR="00DC36EA" w:rsidRPr="001407A0">
        <w:t xml:space="preserve"> </w:t>
      </w:r>
      <w:r w:rsidRPr="001407A0">
        <w:t>В голодное время не принято было оставаться в чужом доме, когда хозяева усаживались за скудный стол. Но Катю тоже приглашают к чаю, оделяют кусочком хлеба. И напускная солидность тут же покидает девочку; расцветая благодарной улыбкой, она с аппетитом уплетает скромное лакомство. Кажется, лишь взрослому актеру под силу сыграть все эти быстро и тонко меняющиеся настроения. Впрочем, дети войны знали, что такое голод и лишения, - не исключено, что малышка играла этот эпизод, опираясь на собственный нелегкий опыт.</w:t>
      </w:r>
    </w:p>
    <w:p w:rsidR="00100B00" w:rsidRPr="001407A0" w:rsidRDefault="00100B00" w:rsidP="001407A0">
      <w:pPr>
        <w:pStyle w:val="a8"/>
        <w:spacing w:before="0" w:beforeAutospacing="0" w:after="0" w:afterAutospacing="0" w:line="360" w:lineRule="auto"/>
        <w:ind w:right="-142" w:firstLine="709"/>
        <w:contextualSpacing/>
        <w:jc w:val="both"/>
      </w:pPr>
      <w:r w:rsidRPr="001407A0">
        <w:t>Воздушная тревога. Настенька с мамой бегут в бомбоубежище. Двух-трех деталей достаточно режиссеру, чтобы показать быт убежища: кто-то вяжет, кто-то читает, баюкает ребенка... Настя смотрит на мерцающий огонь свечи, потом закрывает глаза. Монтажный стык - оплывший огарок, спящая девочка. Сколько часов прошло в тревожном ожидании?</w:t>
      </w:r>
    </w:p>
    <w:p w:rsidR="00100B00" w:rsidRPr="001407A0" w:rsidRDefault="00100B00" w:rsidP="001407A0">
      <w:pPr>
        <w:pStyle w:val="a8"/>
        <w:spacing w:before="0" w:beforeAutospacing="0" w:after="0" w:afterAutospacing="0" w:line="360" w:lineRule="auto"/>
        <w:ind w:right="-142" w:firstLine="709"/>
        <w:contextualSpacing/>
        <w:jc w:val="both"/>
      </w:pPr>
      <w:r w:rsidRPr="001407A0">
        <w:t xml:space="preserve">Наступление страшной блокадной зимы отмечено в фильме появлением еще одной темы, Нового героя, о котором тоже молено сказать "жил-был". Жил-был город. Ленинград предстает в скорбной экранной поэме. Сколь часто кино пыталось сложить эту поэму, - и сколь редко она по-настоящему удавалась! Здесь удалась - с неопровержимой силой документа, но на диво лиричного, нежного, пронизанного в равной мере и болью авторской и любовью. Под печальную, строгую </w:t>
      </w:r>
      <w:r w:rsidRPr="001279BC">
        <w:rPr>
          <w:b/>
        </w:rPr>
        <w:t>музыку Венедикта Пушкова</w:t>
      </w:r>
      <w:r w:rsidRPr="001407A0">
        <w:t xml:space="preserve"> сменяют одна другую панорамы, крупные и средние планы города - но не "колыбели революции", а того, о котором сказано: "Красуйся, град Петров, и стой". </w:t>
      </w:r>
      <w:r w:rsidR="00DC36EA" w:rsidRPr="001407A0">
        <w:t xml:space="preserve"> </w:t>
      </w:r>
      <w:r w:rsidRPr="001407A0">
        <w:t>Преображенный</w:t>
      </w:r>
      <w:r w:rsidR="00232752">
        <w:t xml:space="preserve"> </w:t>
      </w:r>
      <w:r w:rsidRPr="001407A0">
        <w:t xml:space="preserve"> блокадой Питер: насторожившийся, изуродованный маскировкой, "ежами" и надолбами; печальный, измученный; и вопреки всему - в</w:t>
      </w:r>
      <w:r w:rsidR="00DC36EA" w:rsidRPr="001407A0">
        <w:t xml:space="preserve">се тот же стройный, </w:t>
      </w:r>
      <w:r w:rsidR="001279BC">
        <w:t xml:space="preserve"> </w:t>
      </w:r>
      <w:r w:rsidR="00DC36EA" w:rsidRPr="001407A0">
        <w:t xml:space="preserve">гордый.  </w:t>
      </w:r>
      <w:r w:rsidRPr="001407A0">
        <w:t>Здесь даже занесенный снегом, неподвижно замерший трамвай ранит своей беззащитностью. И ничего нам не нужно объяснять (хоть к финалу авторы не сдержались - объяснили с помощью доброго Настенькиного соседа), мы и так поняли, что судьба девочки и судьба города - общая. Если выстоит девочка, выстоит и Город. Гордый град Петров и восьмилетняя Настенька - оба бойцы и оба - герои. Так же</w:t>
      </w:r>
      <w:r w:rsidR="00DC36EA" w:rsidRPr="001407A0">
        <w:t>,</w:t>
      </w:r>
      <w:r w:rsidRPr="001407A0">
        <w:t xml:space="preserve"> как мать, обессилевшая от голода, ищет и находит опору в хрупком ребенке, так и стиснутый кольцом блокады Ленинград жив и Настенькой, и Катей, и великим множеством истощенных, полуживых людей, не подозревающих о том, что они - настоящие бойцы и герои.</w:t>
      </w:r>
    </w:p>
    <w:p w:rsidR="00A20E52" w:rsidRDefault="00100B00" w:rsidP="001407A0">
      <w:pPr>
        <w:pStyle w:val="a8"/>
        <w:spacing w:before="0" w:beforeAutospacing="0" w:after="0" w:afterAutospacing="0" w:line="360" w:lineRule="auto"/>
        <w:ind w:right="-142" w:firstLine="709"/>
        <w:contextualSpacing/>
        <w:jc w:val="both"/>
      </w:pPr>
      <w:r w:rsidRPr="001407A0">
        <w:t xml:space="preserve">Сегодня, когда многое известно о ленинградской блокаде, о которой написаны книги и сняты фильмы, </w:t>
      </w:r>
      <w:r w:rsidR="00A20E52">
        <w:t xml:space="preserve"> </w:t>
      </w:r>
      <w:r w:rsidRPr="001407A0">
        <w:t xml:space="preserve">есть риск </w:t>
      </w:r>
      <w:r w:rsidR="00A20E52">
        <w:t xml:space="preserve"> </w:t>
      </w:r>
      <w:r w:rsidRPr="001407A0">
        <w:t xml:space="preserve">недооценить </w:t>
      </w:r>
      <w:r w:rsidR="00A20E52">
        <w:t xml:space="preserve"> </w:t>
      </w:r>
      <w:r w:rsidRPr="001407A0">
        <w:t xml:space="preserve">картину </w:t>
      </w:r>
      <w:r w:rsidR="00A20E52">
        <w:t xml:space="preserve"> </w:t>
      </w:r>
      <w:r w:rsidRPr="001407A0">
        <w:t xml:space="preserve">Эйсымонта. </w:t>
      </w:r>
      <w:r w:rsidR="00A20E52">
        <w:t xml:space="preserve"> </w:t>
      </w:r>
      <w:r w:rsidRPr="001407A0">
        <w:t xml:space="preserve">Между тем она была </w:t>
      </w:r>
      <w:r w:rsidR="00A20E52">
        <w:t xml:space="preserve"> </w:t>
      </w:r>
      <w:r w:rsidRPr="001407A0">
        <w:t xml:space="preserve">одним </w:t>
      </w:r>
      <w:r w:rsidR="00A20E52">
        <w:t xml:space="preserve"> </w:t>
      </w:r>
      <w:r w:rsidRPr="001407A0">
        <w:t>из</w:t>
      </w:r>
    </w:p>
    <w:p w:rsidR="00A20E52" w:rsidRDefault="00A20E52" w:rsidP="00A20E52">
      <w:pPr>
        <w:pStyle w:val="a8"/>
        <w:spacing w:before="0" w:beforeAutospacing="0" w:after="0" w:afterAutospacing="0" w:line="360" w:lineRule="auto"/>
        <w:ind w:right="-142" w:firstLine="709"/>
        <w:contextualSpacing/>
        <w:jc w:val="center"/>
      </w:pPr>
      <w:r>
        <w:t>- 13 -</w:t>
      </w:r>
    </w:p>
    <w:p w:rsidR="00100B00" w:rsidRPr="001407A0" w:rsidRDefault="00100B00" w:rsidP="00A20E52">
      <w:pPr>
        <w:pStyle w:val="a8"/>
        <w:spacing w:before="0" w:beforeAutospacing="0" w:after="0" w:afterAutospacing="0" w:line="360" w:lineRule="auto"/>
        <w:ind w:right="-142"/>
        <w:contextualSpacing/>
        <w:jc w:val="both"/>
      </w:pPr>
      <w:r w:rsidRPr="001407A0">
        <w:lastRenderedPageBreak/>
        <w:t>первых горьких и убедительных свидетельств о трагической зиме 1941/42 года. Фильм давал о ней достаточно полное представление. Действительно, в ту страшную зиму все ленинградцы с одинаковым трепетом следили за понижающейся или растущей нормой хлебного пайка, так как от нее впрямую зависели жизни людей; страдали от голода и холода; неотвратимо теряли близких. Те, кто хоть как-то могли передвигаться, отправлялись в изнурительное путешествие на Неву за водой; и равная для всех существовала возможность погибнуть от бомбежки или артобстрела. Это и показано в фильме.</w:t>
      </w:r>
      <w:r w:rsidR="00A20E52">
        <w:t xml:space="preserve"> </w:t>
      </w:r>
      <w:r w:rsidRPr="001407A0">
        <w:t xml:space="preserve">Настенька на экране, закутанная в теплый платок, волоча за собой санки, медленно спускается по обледенелым ступенькам к Неве; в цепочке еле бредущих людей, более похожих на тени, осторожно подходит к проруби; ложась на лед, с трудом вытаскивает переполненное ведро и, расплескав почти половину, ставит его на санки. Холодный невский ветер бросает в лицо поземку, треплет светлую челку, глаза девочки прищурены от ветра, рот крепко сжат - именно этим кадром фильм "Жила-была девочка" представлен во всех кинокаталогах </w:t>
      </w:r>
      <w:r w:rsidR="00DC36EA" w:rsidRPr="001407A0">
        <w:t xml:space="preserve"> </w:t>
      </w:r>
      <w:r w:rsidRPr="001407A0">
        <w:t>и кинословарях.</w:t>
      </w:r>
    </w:p>
    <w:p w:rsidR="00100B00" w:rsidRPr="001407A0" w:rsidRDefault="00100B00" w:rsidP="001407A0">
      <w:pPr>
        <w:pStyle w:val="a8"/>
        <w:spacing w:before="0" w:beforeAutospacing="0" w:after="0" w:afterAutospacing="0" w:line="360" w:lineRule="auto"/>
        <w:ind w:right="-142" w:firstLine="709"/>
        <w:contextualSpacing/>
        <w:jc w:val="both"/>
      </w:pPr>
      <w:r w:rsidRPr="001407A0">
        <w:t>Как и все ленинградцы, Настенька радуется повышению хлебной нормы. Как многих и многих, не минует ее страшная беда - смерть матери. Как большинство блокадных детей, окажется она в детском доме, где встретит и свою подружку Катеньку. Весной, когда в теплых лучах воспрянет, просветлеет и словно выпрямится измученный город, девочки, взявшись за руки, поспешат по диагонали просторного двора к своему родному дому. Войдут в пыльную, душноватую пустоту Катиной квартиры, где сохранились следы довоенного уюта и легкого артистического беспорядка - с большой фотографией Катенькиной мамы в роли Сильвы, с темным шредеровским роялем, с кипами нот, афишами на стенах. Здесь Катя, завернувшись в шаль, исполнит знаменитые куплеты Сильвы, и здесь девочек застанет воздушная тревога. Под вой сирены и уханье взрывов беззащитные дети будут томительно медленно и трудно выбираться через балкон, спускаться по пожарной лестнице. Маленькая, пища от страха, невыносимо долго одолевает редкие ступеньки, а старшая пытается помочь ей...</w:t>
      </w:r>
    </w:p>
    <w:p w:rsidR="00100B00" w:rsidRPr="001407A0" w:rsidRDefault="00100B00" w:rsidP="001407A0">
      <w:pPr>
        <w:pStyle w:val="a8"/>
        <w:spacing w:before="0" w:beforeAutospacing="0" w:after="0" w:afterAutospacing="0" w:line="360" w:lineRule="auto"/>
        <w:ind w:right="-142" w:firstLine="709"/>
        <w:contextualSpacing/>
        <w:jc w:val="both"/>
      </w:pPr>
      <w:r w:rsidRPr="001407A0">
        <w:t>Девочки выживут, и раненую Настеньку в госпитале отыщет папа. Будет и праздничный салют в честь снятия блокады, а Настенькин отец, офицер-артиллерист, даст команду "Огонь!" своей батарее. И в этом ликующе-счастливом финале тоже нет особой натяжки и погрешности против правды: ведь в самом деле выстоял город, выстояли ленинградцы - люди удивительной твердости духа, которых и спустя десятилетия после войны отмечает какая-то особая стать.</w:t>
      </w:r>
    </w:p>
    <w:p w:rsidR="00A20E52" w:rsidRDefault="00100B00" w:rsidP="001407A0">
      <w:pPr>
        <w:pStyle w:val="a8"/>
        <w:spacing w:before="0" w:beforeAutospacing="0" w:after="0" w:afterAutospacing="0" w:line="360" w:lineRule="auto"/>
        <w:ind w:right="-142" w:firstLine="709"/>
        <w:contextualSpacing/>
        <w:jc w:val="both"/>
      </w:pPr>
      <w:r w:rsidRPr="001407A0">
        <w:t xml:space="preserve">Фильму Эйсымонта свойственна достоверность в изображении среды, не всегда бывшая доступной даже и лучшим лентам военной поры. Ведь большинство из них снимались в Алма-Ате или в Ташкенте. И в тех же "Двух бойцах", где речь идет о ленинградском фронте, выход "на натуру" оказывался зачастую рискованным - подделка, вопреки стараниям авторов, бросалась в глаза. У Эйсымонта же и оператора Граира Гарибяна была возможность снимать на месте событий - в самом Ленинграде. </w:t>
      </w:r>
    </w:p>
    <w:p w:rsidR="00A20E52" w:rsidRDefault="00A20E52" w:rsidP="00A20E52">
      <w:pPr>
        <w:pStyle w:val="a8"/>
        <w:spacing w:before="0" w:beforeAutospacing="0" w:after="0" w:afterAutospacing="0" w:line="360" w:lineRule="auto"/>
        <w:ind w:right="-142" w:firstLine="709"/>
        <w:contextualSpacing/>
        <w:jc w:val="center"/>
      </w:pPr>
      <w:r>
        <w:t>- 14 -</w:t>
      </w:r>
    </w:p>
    <w:p w:rsidR="00100B00" w:rsidRPr="001407A0" w:rsidRDefault="00100B00" w:rsidP="001407A0">
      <w:pPr>
        <w:pStyle w:val="a8"/>
        <w:spacing w:before="0" w:beforeAutospacing="0" w:after="0" w:afterAutospacing="0" w:line="360" w:lineRule="auto"/>
        <w:ind w:right="-142" w:firstLine="709"/>
        <w:contextualSpacing/>
        <w:jc w:val="both"/>
      </w:pPr>
      <w:r w:rsidRPr="001407A0">
        <w:lastRenderedPageBreak/>
        <w:t xml:space="preserve">Фильм "Жила-была девочка", как и некоторые другие из появившихся во время войны, резко отличается от основной массы произведений 30-х годов. Дело не только в материале, конкретностях сюжета. В </w:t>
      </w:r>
      <w:r w:rsidR="001407A0" w:rsidRPr="001407A0">
        <w:t xml:space="preserve"> этом фильме, как и в других </w:t>
      </w:r>
      <w:r w:rsidRPr="001407A0">
        <w:t xml:space="preserve"> картинах военной поры</w:t>
      </w:r>
      <w:r w:rsidR="00232752">
        <w:t>,</w:t>
      </w:r>
      <w:r w:rsidRPr="001407A0">
        <w:t xml:space="preserve"> заново возродились и вышли в центр авторского внимания извечные ценности: дом, семья, любовь, душевная связь родителей и детей, товарищество и дружба. </w:t>
      </w:r>
    </w:p>
    <w:p w:rsidR="00C90667" w:rsidRDefault="00A6065B" w:rsidP="00C90667">
      <w:pPr>
        <w:spacing w:line="360" w:lineRule="auto"/>
        <w:ind w:firstLine="709"/>
        <w:contextualSpacing/>
        <w:jc w:val="both"/>
        <w:rPr>
          <w:rFonts w:eastAsia="Times New Roman" w:cs="Times New Roman"/>
          <w:kern w:val="0"/>
          <w:lang w:eastAsia="ru-RU" w:bidi="ar-SA"/>
        </w:rPr>
      </w:pPr>
      <w:r w:rsidRPr="009E6E25">
        <w:rPr>
          <w:rFonts w:cs="Times New Roman"/>
          <w:b/>
          <w:u w:val="single"/>
        </w:rPr>
        <w:t xml:space="preserve">2. </w:t>
      </w:r>
      <w:r w:rsidR="00CA6667" w:rsidRPr="009E6E25">
        <w:rPr>
          <w:rFonts w:cs="Times New Roman"/>
          <w:b/>
          <w:u w:val="single"/>
        </w:rPr>
        <w:t>«Нашествие»</w:t>
      </w:r>
      <w:r w:rsidR="00C90667" w:rsidRPr="009E6E25">
        <w:rPr>
          <w:rFonts w:cs="Times New Roman"/>
        </w:rPr>
        <w:t xml:space="preserve"> -</w:t>
      </w:r>
      <w:r w:rsidR="00F450FC" w:rsidRPr="00F450FC">
        <w:rPr>
          <w:rFonts w:eastAsia="Times New Roman" w:cs="Times New Roman"/>
          <w:kern w:val="0"/>
          <w:lang w:eastAsia="ru-RU" w:bidi="ar-SA"/>
        </w:rPr>
        <w:t xml:space="preserve"> художественный фильм </w:t>
      </w:r>
      <w:r w:rsidR="00F450FC" w:rsidRPr="00232752">
        <w:rPr>
          <w:rFonts w:eastAsia="Times New Roman" w:cs="Times New Roman"/>
          <w:b/>
          <w:kern w:val="0"/>
          <w:lang w:eastAsia="ru-RU" w:bidi="ar-SA"/>
        </w:rPr>
        <w:t>режиссёра Абрама Матвеевича Роома</w:t>
      </w:r>
      <w:r w:rsidR="00F450FC" w:rsidRPr="00C90667">
        <w:rPr>
          <w:rFonts w:eastAsia="Times New Roman" w:cs="Times New Roman"/>
          <w:kern w:val="0"/>
          <w:lang w:eastAsia="ru-RU" w:bidi="ar-SA"/>
        </w:rPr>
        <w:t xml:space="preserve">. В декабре 1941 года писатель </w:t>
      </w:r>
      <w:r w:rsidR="00F450FC" w:rsidRPr="00C90667">
        <w:rPr>
          <w:rFonts w:eastAsia="Times New Roman" w:cs="Times New Roman"/>
          <w:b/>
          <w:kern w:val="0"/>
          <w:lang w:eastAsia="ru-RU" w:bidi="ar-SA"/>
        </w:rPr>
        <w:t xml:space="preserve">Леонид </w:t>
      </w:r>
      <w:r w:rsidR="00F450FC" w:rsidRPr="00F450FC">
        <w:rPr>
          <w:rFonts w:eastAsia="Times New Roman" w:cs="Times New Roman"/>
          <w:b/>
          <w:kern w:val="0"/>
          <w:lang w:eastAsia="ru-RU" w:bidi="ar-SA"/>
        </w:rPr>
        <w:t xml:space="preserve"> Леонов начал писать пьесу «</w:t>
      </w:r>
      <w:r w:rsidR="00F450FC" w:rsidRPr="00C90667">
        <w:rPr>
          <w:rFonts w:eastAsia="Times New Roman" w:cs="Times New Roman"/>
          <w:b/>
          <w:kern w:val="0"/>
          <w:lang w:eastAsia="ru-RU" w:bidi="ar-SA"/>
        </w:rPr>
        <w:t>Наше</w:t>
      </w:r>
      <w:r w:rsidR="00C90667" w:rsidRPr="00C90667">
        <w:rPr>
          <w:rFonts w:eastAsia="Times New Roman" w:cs="Times New Roman"/>
          <w:b/>
          <w:kern w:val="0"/>
          <w:lang w:eastAsia="ru-RU" w:bidi="ar-SA"/>
        </w:rPr>
        <w:t>ствие</w:t>
      </w:r>
      <w:r w:rsidR="00C90667">
        <w:rPr>
          <w:rFonts w:eastAsia="Times New Roman" w:cs="Times New Roman"/>
          <w:kern w:val="0"/>
          <w:lang w:eastAsia="ru-RU" w:bidi="ar-SA"/>
        </w:rPr>
        <w:t xml:space="preserve">», </w:t>
      </w:r>
      <w:r w:rsidR="00F450FC" w:rsidRPr="00C90667">
        <w:rPr>
          <w:rFonts w:eastAsia="Times New Roman" w:cs="Times New Roman"/>
          <w:kern w:val="0"/>
          <w:lang w:eastAsia="ru-RU" w:bidi="ar-SA"/>
        </w:rPr>
        <w:t xml:space="preserve"> закончил - </w:t>
      </w:r>
      <w:r w:rsidR="00F450FC" w:rsidRPr="00F450FC">
        <w:rPr>
          <w:rFonts w:eastAsia="Times New Roman" w:cs="Times New Roman"/>
          <w:kern w:val="0"/>
          <w:lang w:eastAsia="ru-RU" w:bidi="ar-SA"/>
        </w:rPr>
        <w:t xml:space="preserve"> в апреле 1942 года. Автор, потрясенный двумя фотографиями - расстрелянной маленькой девочки и мертвой Зои Космодемьянской - написал гневное произведение, в котором предрекал неминуемый разгром фашизма. Первый показ пьесы прошел в городе Чистополь, куда Союз писателей эвакуировал москвичей и ленинградцев. Затем, уже в 1943 году, «Нашествие» поставили в столице Малый театр и Театр имени Моссовета. </w:t>
      </w:r>
    </w:p>
    <w:p w:rsidR="00F450FC" w:rsidRPr="00C90667" w:rsidRDefault="00F450FC" w:rsidP="00C90667">
      <w:pPr>
        <w:spacing w:line="360" w:lineRule="auto"/>
        <w:ind w:firstLine="709"/>
        <w:contextualSpacing/>
        <w:jc w:val="both"/>
        <w:rPr>
          <w:rFonts w:eastAsia="Times New Roman" w:cs="Times New Roman"/>
          <w:kern w:val="0"/>
          <w:lang w:eastAsia="ru-RU" w:bidi="ar-SA"/>
        </w:rPr>
      </w:pPr>
      <w:r w:rsidRPr="00F450FC">
        <w:rPr>
          <w:rFonts w:eastAsia="Times New Roman" w:cs="Times New Roman"/>
          <w:kern w:val="0"/>
          <w:lang w:eastAsia="ru-RU" w:bidi="ar-SA"/>
        </w:rPr>
        <w:t>Кинорежиссер Абрам Матвеевич Роом прибыл в Алма-Ату в 1943 году, к</w:t>
      </w:r>
      <w:r w:rsidRPr="00C90667">
        <w:rPr>
          <w:rFonts w:eastAsia="Times New Roman" w:cs="Times New Roman"/>
          <w:kern w:val="0"/>
          <w:lang w:eastAsia="ru-RU" w:bidi="ar-SA"/>
        </w:rPr>
        <w:t xml:space="preserve">огда там пребывал и Леонов. Роом </w:t>
      </w:r>
      <w:r w:rsidRPr="00F450FC">
        <w:rPr>
          <w:rFonts w:eastAsia="Times New Roman" w:cs="Times New Roman"/>
          <w:kern w:val="0"/>
          <w:lang w:eastAsia="ru-RU" w:bidi="ar-SA"/>
        </w:rPr>
        <w:t xml:space="preserve"> и Леонов сдружились, начались активные съемки картины «Нашествие». </w:t>
      </w:r>
      <w:r w:rsidRPr="00F450FC">
        <w:rPr>
          <w:rFonts w:eastAsia="Times New Roman" w:cs="Times New Roman"/>
          <w:kern w:val="0"/>
          <w:u w:val="single"/>
          <w:lang w:eastAsia="ru-RU" w:bidi="ar-SA"/>
        </w:rPr>
        <w:t>Премьера фильма состоялась 22 февраля 1945 года.</w:t>
      </w:r>
      <w:r w:rsidRPr="00F450FC">
        <w:rPr>
          <w:rFonts w:eastAsia="Times New Roman" w:cs="Times New Roman"/>
          <w:kern w:val="0"/>
          <w:lang w:eastAsia="ru-RU" w:bidi="ar-SA"/>
        </w:rPr>
        <w:t xml:space="preserve"> </w:t>
      </w:r>
      <w:r w:rsidRPr="00F450FC">
        <w:rPr>
          <w:rFonts w:eastAsia="Times New Roman" w:cs="Times New Roman"/>
          <w:kern w:val="0"/>
          <w:lang w:eastAsia="ru-RU" w:bidi="ar-SA"/>
        </w:rPr>
        <w:br/>
        <w:t>До ко</w:t>
      </w:r>
      <w:r w:rsidRPr="00C90667">
        <w:rPr>
          <w:rFonts w:eastAsia="Times New Roman" w:cs="Times New Roman"/>
          <w:kern w:val="0"/>
          <w:lang w:eastAsia="ru-RU" w:bidi="ar-SA"/>
        </w:rPr>
        <w:t>нца своих дней Леонов</w:t>
      </w:r>
      <w:r w:rsidRPr="00F450FC">
        <w:rPr>
          <w:rFonts w:eastAsia="Times New Roman" w:cs="Times New Roman"/>
          <w:kern w:val="0"/>
          <w:lang w:eastAsia="ru-RU" w:bidi="ar-SA"/>
        </w:rPr>
        <w:t xml:space="preserve"> не жаловал кино, но картина «Нашествие» потрясла его. Тогда, в 1944 году, Леонов говорил: </w:t>
      </w:r>
      <w:r w:rsidRPr="00F450FC">
        <w:rPr>
          <w:rFonts w:eastAsia="Times New Roman" w:cs="Times New Roman"/>
          <w:i/>
          <w:kern w:val="0"/>
          <w:lang w:eastAsia="ru-RU" w:bidi="ar-SA"/>
        </w:rPr>
        <w:t>"В логической цепи: война - горе - страдание - месть - победа трудно вычеркнуть большое слово - страдание".</w:t>
      </w:r>
      <w:r w:rsidRPr="00F450FC">
        <w:rPr>
          <w:rFonts w:eastAsia="Times New Roman" w:cs="Times New Roman"/>
          <w:kern w:val="0"/>
          <w:lang w:eastAsia="ru-RU" w:bidi="ar-SA"/>
        </w:rPr>
        <w:t xml:space="preserve"> Роом с особой гордостью вспоминал, что С. Эйзенштейн, популярный в то время советский режиссёр театра и кино</w:t>
      </w:r>
      <w:r w:rsidR="00301FC6">
        <w:rPr>
          <w:rFonts w:eastAsia="Times New Roman" w:cs="Times New Roman"/>
          <w:kern w:val="0"/>
          <w:lang w:eastAsia="ru-RU" w:bidi="ar-SA"/>
        </w:rPr>
        <w:t>,</w:t>
      </w:r>
      <w:r w:rsidRPr="00F450FC">
        <w:rPr>
          <w:rFonts w:eastAsia="Times New Roman" w:cs="Times New Roman"/>
          <w:kern w:val="0"/>
          <w:lang w:eastAsia="ru-RU" w:bidi="ar-SA"/>
        </w:rPr>
        <w:t xml:space="preserve"> высоко ставил его фильм. </w:t>
      </w:r>
    </w:p>
    <w:p w:rsidR="00946E26" w:rsidRDefault="00F450FC" w:rsidP="00C90667">
      <w:pPr>
        <w:widowControl/>
        <w:suppressAutoHyphens w:val="0"/>
        <w:spacing w:line="360" w:lineRule="auto"/>
        <w:ind w:firstLine="709"/>
        <w:contextualSpacing/>
        <w:jc w:val="both"/>
        <w:rPr>
          <w:rFonts w:eastAsia="Times New Roman" w:cs="Times New Roman"/>
          <w:kern w:val="0"/>
          <w:lang w:eastAsia="ru-RU" w:bidi="ar-SA"/>
        </w:rPr>
      </w:pPr>
      <w:r w:rsidRPr="00F450FC">
        <w:rPr>
          <w:rFonts w:eastAsia="Times New Roman" w:cs="Times New Roman"/>
          <w:kern w:val="0"/>
          <w:lang w:eastAsia="ru-RU" w:bidi="ar-SA"/>
        </w:rPr>
        <w:t>Главный герой</w:t>
      </w:r>
      <w:r w:rsidR="00C90667">
        <w:rPr>
          <w:rFonts w:eastAsia="Times New Roman" w:cs="Times New Roman"/>
          <w:kern w:val="0"/>
          <w:lang w:eastAsia="ru-RU" w:bidi="ar-SA"/>
        </w:rPr>
        <w:t xml:space="preserve"> картины Фёдор Таланов (актер</w:t>
      </w:r>
      <w:r w:rsidRPr="00F450FC">
        <w:rPr>
          <w:rFonts w:eastAsia="Times New Roman" w:cs="Times New Roman"/>
          <w:kern w:val="0"/>
          <w:lang w:eastAsia="ru-RU" w:bidi="ar-SA"/>
        </w:rPr>
        <w:t xml:space="preserve"> Олег Жаков</w:t>
      </w:r>
      <w:r w:rsidR="00C90667">
        <w:rPr>
          <w:rFonts w:eastAsia="Times New Roman" w:cs="Times New Roman"/>
          <w:kern w:val="0"/>
          <w:lang w:eastAsia="ru-RU" w:bidi="ar-SA"/>
        </w:rPr>
        <w:t>)</w:t>
      </w:r>
      <w:r w:rsidRPr="00F450FC">
        <w:rPr>
          <w:rFonts w:eastAsia="Times New Roman" w:cs="Times New Roman"/>
          <w:kern w:val="0"/>
          <w:lang w:eastAsia="ru-RU" w:bidi="ar-SA"/>
        </w:rPr>
        <w:t xml:space="preserve"> выходит из заключения. За плечами - тюрьма, впереди - неизвестность. Это человек с худым лицом и фатоватыми усиками, покашливающий в платок, щурящий глаза то ли от света, то ли в усмешке. Текст роли почти не изменился по сравнению с пьесой. С той же репликой: «Как говорится в романах, из стены вышел призрак средних лет» - и с тем же тюремным прошлым Федор Таланов появлялся и на театральных подмостках. Герой смотрит на ста</w:t>
      </w:r>
      <w:r w:rsidRPr="00C90667">
        <w:rPr>
          <w:rFonts w:eastAsia="Times New Roman" w:cs="Times New Roman"/>
          <w:kern w:val="0"/>
          <w:lang w:eastAsia="ru-RU" w:bidi="ar-SA"/>
        </w:rPr>
        <w:t xml:space="preserve">рый двухэтажный кирпичный дом: </w:t>
      </w:r>
      <w:r w:rsidRPr="00F450FC">
        <w:rPr>
          <w:rFonts w:eastAsia="Times New Roman" w:cs="Times New Roman"/>
          <w:kern w:val="0"/>
          <w:lang w:eastAsia="ru-RU" w:bidi="ar-SA"/>
        </w:rPr>
        <w:t>тут он родился, тут висит его детская фотография, тут много лет живет его шестидесятилетний отец, то ли земский, то ли уездный, то ли районный врач - Иван Тихонович Таланов (актер - Владимир Гремин). Доктор Таланов – эт</w:t>
      </w:r>
      <w:r w:rsidRPr="00C90667">
        <w:rPr>
          <w:rFonts w:eastAsia="Times New Roman" w:cs="Times New Roman"/>
          <w:kern w:val="0"/>
          <w:lang w:eastAsia="ru-RU" w:bidi="ar-SA"/>
        </w:rPr>
        <w:t>о человек властный, жесткий. А его сын Федор – изгой,</w:t>
      </w:r>
      <w:r w:rsidR="00946E26">
        <w:rPr>
          <w:rFonts w:eastAsia="Times New Roman" w:cs="Times New Roman"/>
          <w:kern w:val="0"/>
          <w:lang w:eastAsia="ru-RU" w:bidi="ar-SA"/>
        </w:rPr>
        <w:t xml:space="preserve"> ему</w:t>
      </w:r>
      <w:r w:rsidRPr="00F450FC">
        <w:rPr>
          <w:rFonts w:eastAsia="Times New Roman" w:cs="Times New Roman"/>
          <w:kern w:val="0"/>
          <w:lang w:eastAsia="ru-RU" w:bidi="ar-SA"/>
        </w:rPr>
        <w:t xml:space="preserve"> не доверяют ни собственные родители, ни родная сестра. Фильм показывает, как губительно, страшно влиял на человеческие души внедренный государственной идеологией образ "врага народа". Вышел родной сын Федор из заключения, даже справку об освобождении показал, но все одно - нет ему доверия. Мать</w:t>
      </w:r>
      <w:r w:rsidRPr="00C90667">
        <w:rPr>
          <w:rFonts w:eastAsia="Times New Roman" w:cs="Times New Roman"/>
          <w:kern w:val="0"/>
          <w:lang w:eastAsia="ru-RU" w:bidi="ar-SA"/>
        </w:rPr>
        <w:t xml:space="preserve"> </w:t>
      </w:r>
      <w:r w:rsidRPr="00F450FC">
        <w:rPr>
          <w:rFonts w:eastAsia="Times New Roman" w:cs="Times New Roman"/>
          <w:kern w:val="0"/>
          <w:lang w:eastAsia="ru-RU" w:bidi="ar-SA"/>
        </w:rPr>
        <w:t xml:space="preserve">Анна Николаевна (актриса - Ольга Жизнева), вроде бы подавшаяся ему навстречу, в последние секунды не рискует раскрыться в своей родительской любви. </w:t>
      </w:r>
      <w:r w:rsidR="007C406D">
        <w:rPr>
          <w:rFonts w:eastAsia="Times New Roman" w:cs="Times New Roman"/>
          <w:kern w:val="0"/>
          <w:lang w:eastAsia="ru-RU" w:bidi="ar-SA"/>
        </w:rPr>
        <w:t>Она ж</w:t>
      </w:r>
      <w:r w:rsidRPr="00F450FC">
        <w:rPr>
          <w:rFonts w:eastAsia="Times New Roman" w:cs="Times New Roman"/>
          <w:kern w:val="0"/>
          <w:lang w:eastAsia="ru-RU" w:bidi="ar-SA"/>
        </w:rPr>
        <w:t xml:space="preserve"> хранительница очага в доме, обжитом, с глубокими креслами и книгами, стареньким пианино.</w:t>
      </w:r>
    </w:p>
    <w:p w:rsidR="007C406D" w:rsidRDefault="007C406D" w:rsidP="007C406D">
      <w:pPr>
        <w:widowControl/>
        <w:suppressAutoHyphens w:val="0"/>
        <w:spacing w:line="360" w:lineRule="auto"/>
        <w:ind w:firstLine="709"/>
        <w:contextualSpacing/>
        <w:jc w:val="center"/>
        <w:rPr>
          <w:rFonts w:eastAsia="Times New Roman" w:cs="Times New Roman"/>
          <w:kern w:val="0"/>
          <w:lang w:eastAsia="ru-RU" w:bidi="ar-SA"/>
        </w:rPr>
      </w:pPr>
      <w:r>
        <w:rPr>
          <w:rFonts w:eastAsia="Times New Roman" w:cs="Times New Roman"/>
          <w:kern w:val="0"/>
          <w:lang w:eastAsia="ru-RU" w:bidi="ar-SA"/>
        </w:rPr>
        <w:t>- 15 -</w:t>
      </w:r>
    </w:p>
    <w:p w:rsidR="00F450FC" w:rsidRPr="00C90667" w:rsidRDefault="00F450FC" w:rsidP="00C90667">
      <w:pPr>
        <w:widowControl/>
        <w:suppressAutoHyphens w:val="0"/>
        <w:spacing w:line="360" w:lineRule="auto"/>
        <w:ind w:firstLine="709"/>
        <w:contextualSpacing/>
        <w:jc w:val="both"/>
        <w:rPr>
          <w:rFonts w:eastAsia="Times New Roman" w:cs="Times New Roman"/>
          <w:kern w:val="0"/>
          <w:lang w:eastAsia="ru-RU" w:bidi="ar-SA"/>
        </w:rPr>
      </w:pPr>
      <w:r w:rsidRPr="00F450FC">
        <w:rPr>
          <w:rFonts w:eastAsia="Times New Roman" w:cs="Times New Roman"/>
          <w:kern w:val="0"/>
          <w:lang w:eastAsia="ru-RU" w:bidi="ar-SA"/>
        </w:rPr>
        <w:lastRenderedPageBreak/>
        <w:t xml:space="preserve">Натуру Роом снимал в Калинине (Твери). Волжский город уже пережил военную трагедию и поэтому придал фильму большую достоверность. Калинин два месяца находился в оккупации. Следы нашествия ужасали: городской сквер немцы вырубили на дрова, из памятника Пушкину сделали мишень для метания гранат. В фильме Роом показывает отступление Красной Армии: вереница машин, артиллерия на конной тяге. У придорожного знака опечаленно сгорбился старик в армяке, опирающийся на палку-посох. Вздыхает скорбно: «Что? уходите?..», к нему подбегает молоденький боец, протягивает краюшку: «Не горюй, дедушка! Русские вернутся. Русские всегда возвращаются». Этот момент является прологом к пьесе. </w:t>
      </w:r>
    </w:p>
    <w:p w:rsidR="00946E26" w:rsidRDefault="00F450FC" w:rsidP="00C90667">
      <w:pPr>
        <w:widowControl/>
        <w:suppressAutoHyphens w:val="0"/>
        <w:spacing w:line="360" w:lineRule="auto"/>
        <w:ind w:firstLine="709"/>
        <w:contextualSpacing/>
        <w:jc w:val="both"/>
        <w:rPr>
          <w:rFonts w:eastAsia="Times New Roman" w:cs="Times New Roman"/>
          <w:kern w:val="0"/>
          <w:lang w:eastAsia="ru-RU" w:bidi="ar-SA"/>
        </w:rPr>
      </w:pPr>
      <w:r w:rsidRPr="00F450FC">
        <w:rPr>
          <w:rFonts w:eastAsia="Times New Roman" w:cs="Times New Roman"/>
          <w:kern w:val="0"/>
          <w:lang w:eastAsia="ru-RU" w:bidi="ar-SA"/>
        </w:rPr>
        <w:t xml:space="preserve">Затем в фильме показан город, окутанный дымом, появляются фашисты на мотоциклах, грохочут вражеские танки, полыхает огонь. Говорят, когда Роом снимал эти кадры, жителей давно освобожденного города охватила паника: всем были памятны дни оккупации. </w:t>
      </w:r>
      <w:r w:rsidRPr="00F450FC">
        <w:rPr>
          <w:rFonts w:eastAsia="Times New Roman" w:cs="Times New Roman"/>
          <w:kern w:val="0"/>
          <w:lang w:eastAsia="ru-RU" w:bidi="ar-SA"/>
        </w:rPr>
        <w:br/>
        <w:t>Гитлеровцы в фильме - это нашествие. Когда в доме врача появляется гестаповец (полицейский</w:t>
      </w:r>
      <w:r w:rsidR="001279BC">
        <w:rPr>
          <w:rFonts w:eastAsia="Times New Roman" w:cs="Times New Roman"/>
          <w:kern w:val="0"/>
          <w:lang w:eastAsia="ru-RU" w:bidi="ar-SA"/>
        </w:rPr>
        <w:t xml:space="preserve"> </w:t>
      </w:r>
      <w:r w:rsidRPr="00F450FC">
        <w:rPr>
          <w:rFonts w:eastAsia="Times New Roman" w:cs="Times New Roman"/>
          <w:kern w:val="0"/>
          <w:lang w:eastAsia="ru-RU" w:bidi="ar-SA"/>
        </w:rPr>
        <w:t xml:space="preserve"> Третьего рейха) Шпурре, то режиссер не использует полутонов. Для него враг выглядит по ремарке Леонова</w:t>
      </w:r>
      <w:r w:rsidRPr="00F450FC">
        <w:rPr>
          <w:rFonts w:eastAsia="Times New Roman" w:cs="Times New Roman"/>
          <w:i/>
          <w:kern w:val="0"/>
          <w:lang w:eastAsia="ru-RU" w:bidi="ar-SA"/>
        </w:rPr>
        <w:t>: "дракон из гестапо".</w:t>
      </w:r>
      <w:r w:rsidRPr="00F450FC">
        <w:rPr>
          <w:rFonts w:eastAsia="Times New Roman" w:cs="Times New Roman"/>
          <w:kern w:val="0"/>
          <w:lang w:eastAsia="ru-RU" w:bidi="ar-SA"/>
        </w:rPr>
        <w:t xml:space="preserve"> Задним числом историки кино упрекнут Роома в карикатурности, поверхностной обрисовке  гитлеровцев, но следует помнить, что иного образа врага кинематограф того периода предложить не мог. Фашист -</w:t>
      </w:r>
      <w:r w:rsidRPr="00C90667">
        <w:rPr>
          <w:rFonts w:eastAsia="Times New Roman" w:cs="Times New Roman"/>
          <w:kern w:val="0"/>
          <w:lang w:eastAsia="ru-RU" w:bidi="ar-SA"/>
        </w:rPr>
        <w:t xml:space="preserve"> это волк, зверь, палач. </w:t>
      </w:r>
    </w:p>
    <w:p w:rsidR="00946E26" w:rsidRDefault="00946E26" w:rsidP="00C90667">
      <w:pPr>
        <w:widowControl/>
        <w:suppressAutoHyphens w:val="0"/>
        <w:spacing w:line="360" w:lineRule="auto"/>
        <w:ind w:firstLine="709"/>
        <w:contextualSpacing/>
        <w:jc w:val="both"/>
        <w:rPr>
          <w:rFonts w:eastAsia="Times New Roman" w:cs="Times New Roman"/>
          <w:kern w:val="0"/>
          <w:lang w:eastAsia="ru-RU" w:bidi="ar-SA"/>
        </w:rPr>
      </w:pPr>
      <w:r w:rsidRPr="00F450FC">
        <w:rPr>
          <w:rFonts w:eastAsia="Times New Roman" w:cs="Times New Roman"/>
          <w:kern w:val="0"/>
          <w:lang w:eastAsia="ru-RU" w:bidi="ar-SA"/>
        </w:rPr>
        <w:t xml:space="preserve">Мыкаясь по безлюдному, черному, холодному городу, Федор, выгнанный из дома родителями, в промокшем, грязном пальто, становится народным мстителем. В упор, не таясь, Федор расстреливает из пистолета коменданта города нациста Виббеля. На допросе Федор бесстрашно, с вызовом отвечает палачам: </w:t>
      </w:r>
      <w:r w:rsidRPr="00F450FC">
        <w:rPr>
          <w:rFonts w:eastAsia="Times New Roman" w:cs="Times New Roman"/>
          <w:i/>
          <w:kern w:val="0"/>
          <w:lang w:eastAsia="ru-RU" w:bidi="ar-SA"/>
        </w:rPr>
        <w:t>«Я русский, защищаю Родину».</w:t>
      </w:r>
      <w:r w:rsidRPr="00F450FC">
        <w:rPr>
          <w:rFonts w:eastAsia="Times New Roman" w:cs="Times New Roman"/>
          <w:kern w:val="0"/>
          <w:lang w:eastAsia="ru-RU" w:bidi="ar-SA"/>
        </w:rPr>
        <w:t xml:space="preserve"> И наконец-то мать дает волю своей душе, своему материнскому сердцу: «Он наш! Он мой!» - голосит перед виселицей женщина. </w:t>
      </w:r>
    </w:p>
    <w:p w:rsidR="00946E26" w:rsidRDefault="00F450FC" w:rsidP="00C90667">
      <w:pPr>
        <w:widowControl/>
        <w:suppressAutoHyphens w:val="0"/>
        <w:spacing w:line="360" w:lineRule="auto"/>
        <w:ind w:firstLine="709"/>
        <w:contextualSpacing/>
        <w:jc w:val="both"/>
        <w:rPr>
          <w:rFonts w:eastAsia="Times New Roman" w:cs="Times New Roman"/>
          <w:kern w:val="0"/>
          <w:lang w:eastAsia="ru-RU" w:bidi="ar-SA"/>
        </w:rPr>
      </w:pPr>
      <w:r w:rsidRPr="00C90667">
        <w:rPr>
          <w:rFonts w:eastAsia="Times New Roman" w:cs="Times New Roman"/>
          <w:kern w:val="0"/>
          <w:lang w:eastAsia="ru-RU" w:bidi="ar-SA"/>
        </w:rPr>
        <w:t>Оккупа</w:t>
      </w:r>
      <w:r w:rsidRPr="00F450FC">
        <w:rPr>
          <w:rFonts w:eastAsia="Times New Roman" w:cs="Times New Roman"/>
          <w:kern w:val="0"/>
          <w:lang w:eastAsia="ru-RU" w:bidi="ar-SA"/>
        </w:rPr>
        <w:t xml:space="preserve">ция в фильме и пьесе продолжалась недолго. Леонов конкретен - враг захватил Можайск, собирался в бинокль осмотреть Архангельский собор в Кремле. Но произошло стремительное контрнаступление. В пьесе Леонов предлагает вариант авиадесанта. Роом в фильме заменяет самолеты на танковый десант. </w:t>
      </w:r>
    </w:p>
    <w:p w:rsidR="00F450FC" w:rsidRPr="00F450FC" w:rsidRDefault="00F450FC" w:rsidP="00C90667">
      <w:pPr>
        <w:widowControl/>
        <w:suppressAutoHyphens w:val="0"/>
        <w:spacing w:line="360" w:lineRule="auto"/>
        <w:ind w:firstLine="709"/>
        <w:contextualSpacing/>
        <w:jc w:val="both"/>
        <w:rPr>
          <w:rFonts w:eastAsia="Times New Roman" w:cs="Times New Roman"/>
          <w:kern w:val="0"/>
          <w:lang w:eastAsia="ru-RU" w:bidi="ar-SA"/>
        </w:rPr>
      </w:pPr>
      <w:r w:rsidRPr="00F450FC">
        <w:rPr>
          <w:rFonts w:eastAsia="Times New Roman" w:cs="Times New Roman"/>
          <w:kern w:val="0"/>
          <w:lang w:eastAsia="ru-RU" w:bidi="ar-SA"/>
        </w:rPr>
        <w:t>Фильм «Нашествие»</w:t>
      </w:r>
      <w:r w:rsidR="00946E26">
        <w:rPr>
          <w:rFonts w:eastAsia="Times New Roman" w:cs="Times New Roman"/>
          <w:kern w:val="0"/>
          <w:lang w:eastAsia="ru-RU" w:bidi="ar-SA"/>
        </w:rPr>
        <w:t>, на наш взгляд,</w:t>
      </w:r>
      <w:r w:rsidRPr="00F450FC">
        <w:rPr>
          <w:rFonts w:eastAsia="Times New Roman" w:cs="Times New Roman"/>
          <w:kern w:val="0"/>
          <w:lang w:eastAsia="ru-RU" w:bidi="ar-SA"/>
        </w:rPr>
        <w:t xml:space="preserve"> с удивительной точностью воссоединил в себе писательское слово, эстетику войны и атмосферу того трагического времени.</w:t>
      </w:r>
    </w:p>
    <w:p w:rsidR="007E5BB7" w:rsidRDefault="00A6065B" w:rsidP="00946E26">
      <w:pPr>
        <w:spacing w:line="360" w:lineRule="auto"/>
        <w:ind w:firstLine="709"/>
        <w:contextualSpacing/>
        <w:jc w:val="both"/>
        <w:rPr>
          <w:rFonts w:eastAsia="Times New Roman" w:cs="Times New Roman"/>
          <w:kern w:val="0"/>
          <w:lang w:eastAsia="ru-RU" w:bidi="ar-SA"/>
        </w:rPr>
      </w:pPr>
      <w:r w:rsidRPr="009E6E25">
        <w:rPr>
          <w:rFonts w:cs="Times New Roman"/>
          <w:b/>
          <w:u w:val="single"/>
        </w:rPr>
        <w:t xml:space="preserve">3. </w:t>
      </w:r>
      <w:r w:rsidR="00D55597" w:rsidRPr="00D55597">
        <w:rPr>
          <w:rFonts w:eastAsia="Times New Roman" w:cs="Times New Roman"/>
          <w:kern w:val="0"/>
          <w:lang w:eastAsia="ru-RU" w:bidi="ar-SA"/>
        </w:rPr>
        <w:t xml:space="preserve">В 1944 году вышел </w:t>
      </w:r>
      <w:r w:rsidR="00D55597" w:rsidRPr="00301FC6">
        <w:rPr>
          <w:rFonts w:eastAsia="Times New Roman" w:cs="Times New Roman"/>
          <w:b/>
          <w:kern w:val="0"/>
          <w:lang w:eastAsia="ru-RU" w:bidi="ar-SA"/>
        </w:rPr>
        <w:t>фильм М.Ромма</w:t>
      </w:r>
      <w:r w:rsidR="00D55597" w:rsidRPr="00C90667">
        <w:rPr>
          <w:rFonts w:eastAsia="Times New Roman" w:cs="Times New Roman"/>
          <w:kern w:val="0"/>
          <w:lang w:eastAsia="ru-RU" w:bidi="ar-SA"/>
        </w:rPr>
        <w:t xml:space="preserve"> </w:t>
      </w:r>
      <w:r w:rsidR="00946E26">
        <w:rPr>
          <w:rFonts w:eastAsia="Times New Roman" w:cs="Times New Roman"/>
          <w:kern w:val="0"/>
          <w:lang w:eastAsia="ru-RU" w:bidi="ar-SA"/>
        </w:rPr>
        <w:t>со</w:t>
      </w:r>
      <w:r w:rsidR="00D55597" w:rsidRPr="00D55597">
        <w:rPr>
          <w:rFonts w:eastAsia="Times New Roman" w:cs="Times New Roman"/>
          <w:kern w:val="0"/>
          <w:lang w:eastAsia="ru-RU" w:bidi="ar-SA"/>
        </w:rPr>
        <w:t xml:space="preserve"> страшным названием </w:t>
      </w:r>
      <w:r w:rsidR="00D55597" w:rsidRPr="00D55597">
        <w:rPr>
          <w:rFonts w:eastAsia="Times New Roman" w:cs="Times New Roman"/>
          <w:b/>
          <w:kern w:val="0"/>
          <w:u w:val="single"/>
          <w:lang w:eastAsia="ru-RU" w:bidi="ar-SA"/>
        </w:rPr>
        <w:t>«Человек N217».</w:t>
      </w:r>
      <w:r w:rsidR="00D55597" w:rsidRPr="00D55597">
        <w:rPr>
          <w:rFonts w:eastAsia="Times New Roman" w:cs="Times New Roman"/>
          <w:kern w:val="0"/>
          <w:lang w:eastAsia="ru-RU" w:bidi="ar-SA"/>
        </w:rPr>
        <w:t xml:space="preserve"> Число, заменяющее имя, как ярлык, против воли нацепленный на личность — это нечто бесчеловечное, безнравственное, невозможное. Все это в полной мере раскрывает тему картины: девушка Таня, увидев в толпе военнопленных немцев знакомое лицо, рассказывает, как в 1942-м они с подругой попали в плен. </w:t>
      </w:r>
      <w:r w:rsidR="007E5BB7" w:rsidRPr="00D55597">
        <w:rPr>
          <w:rFonts w:eastAsia="Times New Roman" w:cs="Times New Roman"/>
          <w:kern w:val="0"/>
          <w:lang w:eastAsia="ru-RU" w:bidi="ar-SA"/>
        </w:rPr>
        <w:t>Фильм начинается неторопливо, даже мягко. Потом полтора часа боли, режущей, как стекло.</w:t>
      </w:r>
    </w:p>
    <w:p w:rsidR="007C406D" w:rsidRPr="00C90667" w:rsidRDefault="007C406D" w:rsidP="007C406D">
      <w:pPr>
        <w:spacing w:line="360" w:lineRule="auto"/>
        <w:ind w:firstLine="709"/>
        <w:contextualSpacing/>
        <w:jc w:val="center"/>
        <w:rPr>
          <w:rFonts w:eastAsia="Times New Roman" w:cs="Times New Roman"/>
          <w:kern w:val="0"/>
          <w:lang w:eastAsia="ru-RU" w:bidi="ar-SA"/>
        </w:rPr>
      </w:pPr>
      <w:r>
        <w:rPr>
          <w:rFonts w:eastAsia="Times New Roman" w:cs="Times New Roman"/>
          <w:kern w:val="0"/>
          <w:lang w:eastAsia="ru-RU" w:bidi="ar-SA"/>
        </w:rPr>
        <w:t>- 16 -</w:t>
      </w:r>
    </w:p>
    <w:p w:rsidR="00946E26" w:rsidRDefault="007E5BB7" w:rsidP="00C90667">
      <w:pPr>
        <w:widowControl/>
        <w:suppressAutoHyphens w:val="0"/>
        <w:spacing w:line="360" w:lineRule="auto"/>
        <w:ind w:firstLine="709"/>
        <w:contextualSpacing/>
        <w:jc w:val="both"/>
        <w:rPr>
          <w:rFonts w:eastAsia="Times New Roman" w:cs="Times New Roman"/>
          <w:kern w:val="0"/>
          <w:lang w:eastAsia="ru-RU" w:bidi="ar-SA"/>
        </w:rPr>
      </w:pPr>
      <w:r w:rsidRPr="00C90667">
        <w:rPr>
          <w:rFonts w:eastAsia="Times New Roman" w:cs="Times New Roman"/>
          <w:kern w:val="0"/>
          <w:lang w:eastAsia="ru-RU" w:bidi="ar-SA"/>
        </w:rPr>
        <w:lastRenderedPageBreak/>
        <w:t xml:space="preserve">Пленную девушку </w:t>
      </w:r>
      <w:r w:rsidR="00D55597" w:rsidRPr="00D55597">
        <w:rPr>
          <w:rFonts w:eastAsia="Times New Roman" w:cs="Times New Roman"/>
          <w:kern w:val="0"/>
          <w:lang w:eastAsia="ru-RU" w:bidi="ar-SA"/>
        </w:rPr>
        <w:t xml:space="preserve">Таню купила немецкая семья Краусс, среднестатистическая, не прослывшая в округе жестокой; подруга сказала, что ей повезло. </w:t>
      </w:r>
      <w:r w:rsidRPr="00C90667">
        <w:rPr>
          <w:rFonts w:eastAsia="Times New Roman" w:cs="Times New Roman"/>
          <w:kern w:val="0"/>
          <w:lang w:eastAsia="ru-RU" w:bidi="ar-SA"/>
        </w:rPr>
        <w:t xml:space="preserve">Семья Краусс представлена глубоко, полно. </w:t>
      </w:r>
      <w:r w:rsidRPr="00D55597">
        <w:rPr>
          <w:rFonts w:eastAsia="Times New Roman" w:cs="Times New Roman"/>
          <w:kern w:val="0"/>
          <w:lang w:eastAsia="ru-RU" w:bidi="ar-SA"/>
        </w:rPr>
        <w:t xml:space="preserve"> Их связывают тонко подмеченные и сложные отношения, а характеры четко прорис</w:t>
      </w:r>
      <w:r w:rsidRPr="00C90667">
        <w:rPr>
          <w:rFonts w:eastAsia="Times New Roman" w:cs="Times New Roman"/>
          <w:kern w:val="0"/>
          <w:lang w:eastAsia="ru-RU" w:bidi="ar-SA"/>
        </w:rPr>
        <w:t xml:space="preserve">ованы и завершены. Глава семьи Иоганн Краусс </w:t>
      </w:r>
      <w:r w:rsidRPr="00D55597">
        <w:rPr>
          <w:rFonts w:eastAsia="Times New Roman" w:cs="Times New Roman"/>
          <w:kern w:val="0"/>
          <w:lang w:eastAsia="ru-RU" w:bidi="ar-SA"/>
        </w:rPr>
        <w:t>может показаться мягкотелым и даже добродушным, если не знать, что, не изменяя своему добродушию, ему ничего не стоит обречь человека н</w:t>
      </w:r>
      <w:r w:rsidRPr="00C90667">
        <w:rPr>
          <w:rFonts w:eastAsia="Times New Roman" w:cs="Times New Roman"/>
          <w:kern w:val="0"/>
          <w:lang w:eastAsia="ru-RU" w:bidi="ar-SA"/>
        </w:rPr>
        <w:t xml:space="preserve">а мучения, на смерть. Его жена </w:t>
      </w:r>
      <w:r w:rsidRPr="00D55597">
        <w:rPr>
          <w:rFonts w:eastAsia="Times New Roman" w:cs="Times New Roman"/>
          <w:kern w:val="0"/>
          <w:lang w:eastAsia="ru-RU" w:bidi="ar-SA"/>
        </w:rPr>
        <w:t xml:space="preserve">фрау Грета не меньшее чудовище, а учитывая облик добропорядочной, степенной дамы, возможно, даже куда большее, чем ее муж. Зато их дочь Лотта, поспешная в своих решениях, чуть менее опасна хотя бы потому, что не забывает говорить угрозы; от нее хотя бы знаешь, чего ожидать. </w:t>
      </w:r>
      <w:r w:rsidRPr="00C90667">
        <w:rPr>
          <w:rFonts w:eastAsia="Times New Roman" w:cs="Times New Roman"/>
          <w:kern w:val="0"/>
          <w:lang w:eastAsia="ru-RU" w:bidi="ar-SA"/>
        </w:rPr>
        <w:t xml:space="preserve">Она </w:t>
      </w:r>
      <w:r w:rsidRPr="00D55597">
        <w:rPr>
          <w:rFonts w:eastAsia="Times New Roman" w:cs="Times New Roman"/>
          <w:kern w:val="0"/>
          <w:lang w:eastAsia="ru-RU" w:bidi="ar-SA"/>
        </w:rPr>
        <w:t xml:space="preserve"> не раз повторяла, что ее отец слишком добр</w:t>
      </w:r>
      <w:r w:rsidRPr="00C90667">
        <w:rPr>
          <w:rFonts w:eastAsia="Times New Roman" w:cs="Times New Roman"/>
          <w:kern w:val="0"/>
          <w:lang w:eastAsia="ru-RU" w:bidi="ar-SA"/>
        </w:rPr>
        <w:t xml:space="preserve">.  </w:t>
      </w:r>
      <w:r w:rsidRPr="00D55597">
        <w:rPr>
          <w:rFonts w:eastAsia="Times New Roman" w:cs="Times New Roman"/>
          <w:kern w:val="0"/>
          <w:lang w:eastAsia="ru-RU" w:bidi="ar-SA"/>
        </w:rPr>
        <w:t>Рудольф, хромой жених Лотты, трус, радующийся, что не попал на фронт и надеющийся на богатство ее папеньки. Впрочем, тот об этом знает и не торопиться отдавать дочь замуж. Два убийцы-эсэсовца, наведавшихся на пару дней с фронта: сын Макс Краусс и его друг Курт. Макс, привыкший действовать силой, гордящийся своим званием, настолько же красив, сколь бездушен. Он высмеивает дрожащего Рудольфа, называя его тыловой крысой. Курт же спрятать свою животную сущность не может даже под привлекательной внешностью.</w:t>
      </w:r>
    </w:p>
    <w:p w:rsidR="007E5BB7" w:rsidRPr="00D55597" w:rsidRDefault="007E5BB7" w:rsidP="00C90667">
      <w:pPr>
        <w:widowControl/>
        <w:suppressAutoHyphens w:val="0"/>
        <w:spacing w:line="360" w:lineRule="auto"/>
        <w:ind w:firstLine="709"/>
        <w:contextualSpacing/>
        <w:jc w:val="both"/>
        <w:rPr>
          <w:rFonts w:eastAsia="Times New Roman" w:cs="Times New Roman"/>
          <w:kern w:val="0"/>
          <w:lang w:eastAsia="ru-RU" w:bidi="ar-SA"/>
        </w:rPr>
      </w:pPr>
      <w:r w:rsidRPr="00C90667">
        <w:rPr>
          <w:rFonts w:eastAsia="Times New Roman" w:cs="Times New Roman"/>
          <w:kern w:val="0"/>
          <w:lang w:eastAsia="ru-RU" w:bidi="ar-SA"/>
        </w:rPr>
        <w:t xml:space="preserve">Кроме </w:t>
      </w:r>
      <w:r w:rsidR="00D55597" w:rsidRPr="00D55597">
        <w:rPr>
          <w:rFonts w:eastAsia="Times New Roman" w:cs="Times New Roman"/>
          <w:kern w:val="0"/>
          <w:lang w:eastAsia="ru-RU" w:bidi="ar-SA"/>
        </w:rPr>
        <w:t>Тани</w:t>
      </w:r>
      <w:r w:rsidRPr="00C90667">
        <w:rPr>
          <w:rFonts w:eastAsia="Times New Roman" w:cs="Times New Roman"/>
          <w:kern w:val="0"/>
          <w:lang w:eastAsia="ru-RU" w:bidi="ar-SA"/>
        </w:rPr>
        <w:t xml:space="preserve"> и девушки Клавы </w:t>
      </w:r>
      <w:r w:rsidRPr="00D55597">
        <w:rPr>
          <w:rFonts w:eastAsia="Times New Roman" w:cs="Times New Roman"/>
          <w:kern w:val="0"/>
          <w:lang w:eastAsia="ru-RU" w:bidi="ar-SA"/>
        </w:rPr>
        <w:t>Васил</w:t>
      </w:r>
      <w:r w:rsidRPr="00C90667">
        <w:rPr>
          <w:rFonts w:eastAsia="Times New Roman" w:cs="Times New Roman"/>
          <w:kern w:val="0"/>
          <w:lang w:eastAsia="ru-RU" w:bidi="ar-SA"/>
        </w:rPr>
        <w:t>ьевой</w:t>
      </w:r>
      <w:r w:rsidR="00D55597" w:rsidRPr="00D55597">
        <w:rPr>
          <w:rFonts w:eastAsia="Times New Roman" w:cs="Times New Roman"/>
          <w:kern w:val="0"/>
          <w:lang w:eastAsia="ru-RU" w:bidi="ar-SA"/>
        </w:rPr>
        <w:t>, в рабстве у них русски</w:t>
      </w:r>
      <w:r w:rsidRPr="00C90667">
        <w:rPr>
          <w:rFonts w:eastAsia="Times New Roman" w:cs="Times New Roman"/>
          <w:kern w:val="0"/>
          <w:lang w:eastAsia="ru-RU" w:bidi="ar-SA"/>
        </w:rPr>
        <w:t xml:space="preserve">й профессор Сергей Иванович. Но фашисты </w:t>
      </w:r>
      <w:r w:rsidR="00D55597" w:rsidRPr="00D55597">
        <w:rPr>
          <w:rFonts w:eastAsia="Times New Roman" w:cs="Times New Roman"/>
          <w:kern w:val="0"/>
          <w:lang w:eastAsia="ru-RU" w:bidi="ar-SA"/>
        </w:rPr>
        <w:t xml:space="preserve"> этого пока не знают. Они бьют его по голове, чтобы он перестал кажды</w:t>
      </w:r>
      <w:r w:rsidR="00D55597" w:rsidRPr="00C90667">
        <w:rPr>
          <w:rFonts w:eastAsia="Times New Roman" w:cs="Times New Roman"/>
          <w:kern w:val="0"/>
          <w:lang w:eastAsia="ru-RU" w:bidi="ar-SA"/>
        </w:rPr>
        <w:t>й вечер упорно писать что-то</w:t>
      </w:r>
      <w:r w:rsidR="00D55597" w:rsidRPr="00D55597">
        <w:rPr>
          <w:rFonts w:eastAsia="Times New Roman" w:cs="Times New Roman"/>
          <w:kern w:val="0"/>
          <w:lang w:eastAsia="ru-RU" w:bidi="ar-SA"/>
        </w:rPr>
        <w:t xml:space="preserve">. Однажды узнают, </w:t>
      </w:r>
      <w:r w:rsidRPr="00C90667">
        <w:rPr>
          <w:rFonts w:eastAsia="Times New Roman" w:cs="Times New Roman"/>
          <w:kern w:val="0"/>
          <w:lang w:eastAsia="ru-RU" w:bidi="ar-SA"/>
        </w:rPr>
        <w:t xml:space="preserve">что он известный ученый  и предложат сотрудничать, </w:t>
      </w:r>
      <w:r w:rsidR="00D55597" w:rsidRPr="00D55597">
        <w:rPr>
          <w:rFonts w:eastAsia="Times New Roman" w:cs="Times New Roman"/>
          <w:kern w:val="0"/>
          <w:lang w:eastAsia="ru-RU" w:bidi="ar-SA"/>
        </w:rPr>
        <w:t xml:space="preserve">но Сергей Иванович откажется, скажет, что известный ученый — не он; а если бы даже он был им, то это ничего не изменит, все знания дала ему Родина, Россия. Как можно предать Родину? «Их задача — тебя убить. А твоя выжить. Во что бы то ни стало выжить», — говорит Сергей Иванович Тане. В картине показано, как в обстановке жестокости, отчаяния, унижений, когда сам факт существования ставится под сомнение, не утратить мужества, духа и веры, которые в конечном итоге восторжествуют над угнетателями. Причем, до сознания зрителя Ромм проносит боль и ужас не столько через физические страдания героев, сколько подсознательно, посредством сравнений, противопоставлений, редких воспоминаний Тани о мирной жизни. Например, мысли об отце, с детства учившим ее, что больно любому живому существу и нельзя делать плохо кому бы то ни было, человеку ли или даже зайчонку. </w:t>
      </w:r>
      <w:r w:rsidRPr="00D55597">
        <w:rPr>
          <w:rFonts w:eastAsia="Times New Roman" w:cs="Times New Roman"/>
          <w:kern w:val="0"/>
          <w:lang w:eastAsia="ru-RU" w:bidi="ar-SA"/>
        </w:rPr>
        <w:t>Таня и Сергей Иванович оказывают неоценимую помощь друг другу; у них была мечта — когда наступит весна, убежать подальше от этого места и добраться до своей Родины. Когда от пыток Макса и Курта</w:t>
      </w:r>
      <w:r w:rsidRPr="00C90667">
        <w:rPr>
          <w:rFonts w:eastAsia="Times New Roman" w:cs="Times New Roman"/>
          <w:kern w:val="0"/>
          <w:lang w:eastAsia="ru-RU" w:bidi="ar-SA"/>
        </w:rPr>
        <w:t xml:space="preserve"> </w:t>
      </w:r>
      <w:r w:rsidRPr="00D55597">
        <w:rPr>
          <w:rFonts w:eastAsia="Times New Roman" w:cs="Times New Roman"/>
          <w:kern w:val="0"/>
          <w:lang w:eastAsia="ru-RU" w:bidi="ar-SA"/>
        </w:rPr>
        <w:t>Сергей Иванович умер, Таня твёрдо решила отомстить за его смерть, а также бороться за свою свободу и мечтать о побеге вместе со своей подругой Клавой Васил</w:t>
      </w:r>
      <w:r w:rsidRPr="00C90667">
        <w:rPr>
          <w:rFonts w:eastAsia="Times New Roman" w:cs="Times New Roman"/>
          <w:kern w:val="0"/>
          <w:lang w:eastAsia="ru-RU" w:bidi="ar-SA"/>
        </w:rPr>
        <w:t>ьевой. Убив Макса и Курта</w:t>
      </w:r>
      <w:r w:rsidRPr="00D55597">
        <w:rPr>
          <w:rFonts w:eastAsia="Times New Roman" w:cs="Times New Roman"/>
          <w:kern w:val="0"/>
          <w:lang w:eastAsia="ru-RU" w:bidi="ar-SA"/>
        </w:rPr>
        <w:t>, Таня осуществляет давно задуманный ею побег во время налёта советских самолётов.</w:t>
      </w:r>
    </w:p>
    <w:p w:rsidR="007C406D" w:rsidRDefault="00946E26" w:rsidP="00C90667">
      <w:pPr>
        <w:widowControl/>
        <w:suppressAutoHyphens w:val="0"/>
        <w:spacing w:line="360" w:lineRule="auto"/>
        <w:ind w:firstLine="709"/>
        <w:contextualSpacing/>
        <w:jc w:val="both"/>
        <w:rPr>
          <w:rFonts w:eastAsia="Times New Roman" w:cs="Times New Roman"/>
          <w:kern w:val="0"/>
          <w:lang w:eastAsia="ru-RU" w:bidi="ar-SA"/>
        </w:rPr>
      </w:pPr>
      <w:r>
        <w:rPr>
          <w:rFonts w:eastAsia="Times New Roman" w:cs="Times New Roman"/>
          <w:kern w:val="0"/>
          <w:lang w:eastAsia="ru-RU" w:bidi="ar-SA"/>
        </w:rPr>
        <w:t xml:space="preserve">Михаил </w:t>
      </w:r>
      <w:r w:rsidR="007C406D">
        <w:rPr>
          <w:rFonts w:eastAsia="Times New Roman" w:cs="Times New Roman"/>
          <w:kern w:val="0"/>
          <w:lang w:eastAsia="ru-RU" w:bidi="ar-SA"/>
        </w:rPr>
        <w:t xml:space="preserve"> </w:t>
      </w:r>
      <w:r>
        <w:rPr>
          <w:rFonts w:eastAsia="Times New Roman" w:cs="Times New Roman"/>
          <w:kern w:val="0"/>
          <w:lang w:eastAsia="ru-RU" w:bidi="ar-SA"/>
        </w:rPr>
        <w:t xml:space="preserve">Ромм лишь </w:t>
      </w:r>
      <w:r w:rsidR="00D55597" w:rsidRPr="00D55597">
        <w:rPr>
          <w:rFonts w:eastAsia="Times New Roman" w:cs="Times New Roman"/>
          <w:kern w:val="0"/>
          <w:lang w:eastAsia="ru-RU" w:bidi="ar-SA"/>
        </w:rPr>
        <w:t xml:space="preserve"> приоткрывает </w:t>
      </w:r>
      <w:r>
        <w:rPr>
          <w:rFonts w:eastAsia="Times New Roman" w:cs="Times New Roman"/>
          <w:kern w:val="0"/>
          <w:lang w:eastAsia="ru-RU" w:bidi="ar-SA"/>
        </w:rPr>
        <w:t xml:space="preserve"> страшную тему русского человека в плену, но </w:t>
      </w:r>
      <w:r w:rsidR="00D55597" w:rsidRPr="00D55597">
        <w:rPr>
          <w:rFonts w:eastAsia="Times New Roman" w:cs="Times New Roman"/>
          <w:kern w:val="0"/>
          <w:lang w:eastAsia="ru-RU" w:bidi="ar-SA"/>
        </w:rPr>
        <w:t xml:space="preserve"> зритель </w:t>
      </w:r>
      <w:r>
        <w:rPr>
          <w:rFonts w:eastAsia="Times New Roman" w:cs="Times New Roman"/>
          <w:kern w:val="0"/>
          <w:lang w:eastAsia="ru-RU" w:bidi="ar-SA"/>
        </w:rPr>
        <w:t>многое почувствует и поймет</w:t>
      </w:r>
      <w:r w:rsidR="00D55597" w:rsidRPr="00D55597">
        <w:rPr>
          <w:rFonts w:eastAsia="Times New Roman" w:cs="Times New Roman"/>
          <w:kern w:val="0"/>
          <w:lang w:eastAsia="ru-RU" w:bidi="ar-SA"/>
        </w:rPr>
        <w:t xml:space="preserve">. </w:t>
      </w:r>
      <w:r w:rsidR="007C406D">
        <w:rPr>
          <w:rFonts w:eastAsia="Times New Roman" w:cs="Times New Roman"/>
          <w:kern w:val="0"/>
          <w:lang w:eastAsia="ru-RU" w:bidi="ar-SA"/>
        </w:rPr>
        <w:t xml:space="preserve"> </w:t>
      </w:r>
      <w:r w:rsidR="00D55597" w:rsidRPr="00D55597">
        <w:rPr>
          <w:rFonts w:eastAsia="Times New Roman" w:cs="Times New Roman"/>
          <w:kern w:val="0"/>
          <w:lang w:eastAsia="ru-RU" w:bidi="ar-SA"/>
        </w:rPr>
        <w:t>Вот что</w:t>
      </w:r>
      <w:r w:rsidR="007C406D">
        <w:rPr>
          <w:rFonts w:eastAsia="Times New Roman" w:cs="Times New Roman"/>
          <w:kern w:val="0"/>
          <w:lang w:eastAsia="ru-RU" w:bidi="ar-SA"/>
        </w:rPr>
        <w:t xml:space="preserve"> </w:t>
      </w:r>
      <w:r w:rsidR="00D55597" w:rsidRPr="00D55597">
        <w:rPr>
          <w:rFonts w:eastAsia="Times New Roman" w:cs="Times New Roman"/>
          <w:kern w:val="0"/>
          <w:lang w:eastAsia="ru-RU" w:bidi="ar-SA"/>
        </w:rPr>
        <w:t xml:space="preserve"> можно </w:t>
      </w:r>
      <w:r w:rsidR="007C406D">
        <w:rPr>
          <w:rFonts w:eastAsia="Times New Roman" w:cs="Times New Roman"/>
          <w:kern w:val="0"/>
          <w:lang w:eastAsia="ru-RU" w:bidi="ar-SA"/>
        </w:rPr>
        <w:t xml:space="preserve"> </w:t>
      </w:r>
      <w:r w:rsidR="00D55597" w:rsidRPr="00D55597">
        <w:rPr>
          <w:rFonts w:eastAsia="Times New Roman" w:cs="Times New Roman"/>
          <w:kern w:val="0"/>
          <w:lang w:eastAsia="ru-RU" w:bidi="ar-SA"/>
        </w:rPr>
        <w:t xml:space="preserve">увидеть </w:t>
      </w:r>
      <w:r w:rsidR="007C406D">
        <w:rPr>
          <w:rFonts w:eastAsia="Times New Roman" w:cs="Times New Roman"/>
          <w:kern w:val="0"/>
          <w:lang w:eastAsia="ru-RU" w:bidi="ar-SA"/>
        </w:rPr>
        <w:t xml:space="preserve"> </w:t>
      </w:r>
      <w:r w:rsidR="00D55597" w:rsidRPr="00D55597">
        <w:rPr>
          <w:rFonts w:eastAsia="Times New Roman" w:cs="Times New Roman"/>
          <w:kern w:val="0"/>
          <w:lang w:eastAsia="ru-RU" w:bidi="ar-SA"/>
        </w:rPr>
        <w:t xml:space="preserve">в </w:t>
      </w:r>
      <w:r w:rsidR="007C406D">
        <w:rPr>
          <w:rFonts w:eastAsia="Times New Roman" w:cs="Times New Roman"/>
          <w:kern w:val="0"/>
          <w:lang w:eastAsia="ru-RU" w:bidi="ar-SA"/>
        </w:rPr>
        <w:t xml:space="preserve"> </w:t>
      </w:r>
      <w:r w:rsidR="00D55597" w:rsidRPr="00D55597">
        <w:rPr>
          <w:rFonts w:eastAsia="Times New Roman" w:cs="Times New Roman"/>
          <w:kern w:val="0"/>
          <w:lang w:eastAsia="ru-RU" w:bidi="ar-SA"/>
        </w:rPr>
        <w:t xml:space="preserve">фильме: сутки за сутками </w:t>
      </w:r>
    </w:p>
    <w:p w:rsidR="007C406D" w:rsidRDefault="007C406D" w:rsidP="007C406D">
      <w:pPr>
        <w:widowControl/>
        <w:suppressAutoHyphens w:val="0"/>
        <w:spacing w:line="360" w:lineRule="auto"/>
        <w:ind w:firstLine="709"/>
        <w:contextualSpacing/>
        <w:jc w:val="center"/>
        <w:rPr>
          <w:rFonts w:eastAsia="Times New Roman" w:cs="Times New Roman"/>
          <w:kern w:val="0"/>
          <w:lang w:eastAsia="ru-RU" w:bidi="ar-SA"/>
        </w:rPr>
      </w:pPr>
      <w:r>
        <w:rPr>
          <w:rFonts w:eastAsia="Times New Roman" w:cs="Times New Roman"/>
          <w:kern w:val="0"/>
          <w:lang w:eastAsia="ru-RU" w:bidi="ar-SA"/>
        </w:rPr>
        <w:t>- 17 -</w:t>
      </w:r>
    </w:p>
    <w:p w:rsidR="00D55597" w:rsidRPr="00C90667" w:rsidRDefault="00D55597" w:rsidP="007C406D">
      <w:pPr>
        <w:widowControl/>
        <w:suppressAutoHyphens w:val="0"/>
        <w:spacing w:line="360" w:lineRule="auto"/>
        <w:contextualSpacing/>
        <w:jc w:val="both"/>
        <w:rPr>
          <w:rFonts w:cs="Times New Roman"/>
          <w:b/>
          <w:u w:val="single"/>
        </w:rPr>
      </w:pPr>
      <w:r w:rsidRPr="00D55597">
        <w:rPr>
          <w:rFonts w:eastAsia="Times New Roman" w:cs="Times New Roman"/>
          <w:kern w:val="0"/>
          <w:lang w:eastAsia="ru-RU" w:bidi="ar-SA"/>
        </w:rPr>
        <w:lastRenderedPageBreak/>
        <w:t xml:space="preserve">пребывание в карцере, каменном гробу, где нельзя сесть, чтобы отдохнули ноги, в наказание ошпаренные кипятком руки, удар по лицу подошвой ботинок за то, что они плохо вычищены, корка хлеба, брошенная на пол… Каждое унижение служит одной цели: забудь, что ты человек. Нет ничего страшнее обыденности, с которой русский человек воспринимает эти наказания. </w:t>
      </w:r>
    </w:p>
    <w:p w:rsidR="004E5478" w:rsidRPr="004E5478" w:rsidRDefault="002C62FB" w:rsidP="003F7011">
      <w:pPr>
        <w:spacing w:line="360" w:lineRule="auto"/>
        <w:ind w:firstLine="709"/>
        <w:contextualSpacing/>
        <w:jc w:val="both"/>
        <w:rPr>
          <w:rFonts w:cs="Times New Roman"/>
        </w:rPr>
      </w:pPr>
      <w:r w:rsidRPr="004E5478">
        <w:rPr>
          <w:rFonts w:cs="Times New Roman"/>
        </w:rPr>
        <w:t>4</w:t>
      </w:r>
      <w:r w:rsidR="00A6065B" w:rsidRPr="004E5478">
        <w:rPr>
          <w:rFonts w:cs="Times New Roman"/>
        </w:rPr>
        <w:t xml:space="preserve">. </w:t>
      </w:r>
      <w:r w:rsidR="00CA6667" w:rsidRPr="004E5478">
        <w:rPr>
          <w:rFonts w:cs="Times New Roman"/>
        </w:rPr>
        <w:t xml:space="preserve">В 1944 году на экраны выходит фильм </w:t>
      </w:r>
      <w:r w:rsidR="00CA6667" w:rsidRPr="004E5478">
        <w:rPr>
          <w:rFonts w:cs="Times New Roman"/>
          <w:b/>
        </w:rPr>
        <w:t>«Фронт»,</w:t>
      </w:r>
      <w:r w:rsidR="00CA6667" w:rsidRPr="004E5478">
        <w:rPr>
          <w:rFonts w:cs="Times New Roman"/>
        </w:rPr>
        <w:t xml:space="preserve"> созданный </w:t>
      </w:r>
      <w:r w:rsidR="00CA6667" w:rsidRPr="00301FC6">
        <w:rPr>
          <w:rFonts w:cs="Times New Roman"/>
          <w:b/>
        </w:rPr>
        <w:t>режиссерами Г. и С. Васильевыми по одноим</w:t>
      </w:r>
      <w:r w:rsidR="00CA6667" w:rsidRPr="004E5478">
        <w:rPr>
          <w:rFonts w:cs="Times New Roman"/>
          <w:b/>
        </w:rPr>
        <w:t>енной пьесе Корнейчука</w:t>
      </w:r>
      <w:r w:rsidR="007C406D" w:rsidRPr="004E5478">
        <w:rPr>
          <w:rFonts w:cs="Times New Roman"/>
          <w:b/>
        </w:rPr>
        <w:t xml:space="preserve">.  </w:t>
      </w:r>
      <w:r w:rsidR="007C406D" w:rsidRPr="004E5478">
        <w:rPr>
          <w:rFonts w:cs="Times New Roman"/>
        </w:rPr>
        <w:t xml:space="preserve">Во время войны 1941—1945 гг. Корнейчук находился в действующей армии в качестве политработника, корреспондента центральных газет. </w:t>
      </w:r>
      <w:r w:rsidR="004E5478" w:rsidRPr="004E5478">
        <w:rPr>
          <w:rFonts w:cs="Times New Roman"/>
        </w:rPr>
        <w:t xml:space="preserve">Напечатанная в «Правде» и поставленная большинством наших драматических театров, она получила в свое время огромную известность. </w:t>
      </w:r>
      <w:r w:rsidR="007C406D" w:rsidRPr="004E5478">
        <w:rPr>
          <w:rFonts w:cs="Times New Roman"/>
        </w:rPr>
        <w:t>Существует</w:t>
      </w:r>
      <w:r w:rsidR="004E5478" w:rsidRPr="004E5478">
        <w:rPr>
          <w:rFonts w:cs="Times New Roman"/>
        </w:rPr>
        <w:t xml:space="preserve"> версия, что пьеса </w:t>
      </w:r>
      <w:r w:rsidR="007C406D" w:rsidRPr="004E5478">
        <w:rPr>
          <w:rFonts w:cs="Times New Roman"/>
        </w:rPr>
        <w:t xml:space="preserve"> было написано по личному указанию и с правкой </w:t>
      </w:r>
      <w:hyperlink r:id="rId8" w:tooltip="Сталин, Иосиф Виссарионович" w:history="1">
        <w:r w:rsidR="004E5478">
          <w:rPr>
            <w:rStyle w:val="a7"/>
            <w:rFonts w:cs="Times New Roman"/>
            <w:color w:val="auto"/>
            <w:u w:val="none"/>
          </w:rPr>
          <w:t>И.В.</w:t>
        </w:r>
        <w:r w:rsidR="007C406D" w:rsidRPr="004E5478">
          <w:rPr>
            <w:rStyle w:val="a7"/>
            <w:rFonts w:cs="Times New Roman"/>
            <w:color w:val="auto"/>
            <w:u w:val="none"/>
          </w:rPr>
          <w:t>Сталина</w:t>
        </w:r>
      </w:hyperlink>
      <w:r w:rsidR="007C406D" w:rsidRPr="004E5478">
        <w:rPr>
          <w:rFonts w:cs="Times New Roman"/>
        </w:rPr>
        <w:t xml:space="preserve">. </w:t>
      </w:r>
      <w:r w:rsidR="004E5478" w:rsidRPr="004E5478">
        <w:rPr>
          <w:rFonts w:cs="Times New Roman"/>
        </w:rPr>
        <w:t>Она вызвала различные отзывы, в том числе и резко отрицательные. В ответ на возмущение некоторых  генералов Сталин сказал: «</w:t>
      </w:r>
      <w:r w:rsidR="004E5478" w:rsidRPr="001279BC">
        <w:rPr>
          <w:rFonts w:cs="Times New Roman"/>
          <w:i/>
        </w:rPr>
        <w:t>Воюйте лучше, тогда не будет таких пьес</w:t>
      </w:r>
      <w:r w:rsidR="004E5478" w:rsidRPr="004E5478">
        <w:rPr>
          <w:rFonts w:cs="Times New Roman"/>
        </w:rPr>
        <w:t>». Сталин приказывал выдавать билеты на пьесу «Фронт» генералам и офицерам, работавшим в Москве или прибывавшим в Москву во временную командировку, и проверять, смотрели ли они эту пьесу.</w:t>
      </w:r>
    </w:p>
    <w:p w:rsidR="007C406D" w:rsidRPr="004E5478" w:rsidRDefault="007C406D" w:rsidP="003F7011">
      <w:pPr>
        <w:pStyle w:val="a8"/>
        <w:spacing w:before="0" w:beforeAutospacing="0" w:after="0" w:afterAutospacing="0" w:line="360" w:lineRule="auto"/>
        <w:ind w:firstLine="709"/>
        <w:contextualSpacing/>
        <w:jc w:val="both"/>
      </w:pPr>
      <w:r w:rsidRPr="004E5478">
        <w:t>Фильм повествует о противостоянии двух главных героев</w:t>
      </w:r>
      <w:r w:rsidR="001279BC">
        <w:t xml:space="preserve"> </w:t>
      </w:r>
      <w:r w:rsidRPr="004E5478">
        <w:t xml:space="preserve">— </w:t>
      </w:r>
      <w:r w:rsidR="001279BC">
        <w:t xml:space="preserve"> </w:t>
      </w:r>
      <w:r w:rsidRPr="004E5478">
        <w:t>генералов Красной Армии Горлова и Огнева (актер Б.Бабочкин), представителей старого и молодого, о необходимости смены поколений на высших командных должностях РККА.</w:t>
      </w:r>
      <w:r w:rsidR="004E5478" w:rsidRPr="004E5478">
        <w:t xml:space="preserve"> Командующий фронтом Горлов </w:t>
      </w:r>
      <w:r w:rsidRPr="004E5478">
        <w:t>— военачальник, прошедший гражданскую войну, неспособный применять в борьбе с фашистами новые методы ведения боя, что приводит к гибели огромного количества советских солдат и офицеров.</w:t>
      </w:r>
      <w:r w:rsidR="004E5478" w:rsidRPr="004E5478">
        <w:t xml:space="preserve"> Ему противостоит генерал</w:t>
      </w:r>
      <w:r w:rsidR="003F7011">
        <w:t xml:space="preserve"> </w:t>
      </w:r>
      <w:r w:rsidR="004E5478" w:rsidRPr="004E5478">
        <w:t xml:space="preserve"> Огнев </w:t>
      </w:r>
      <w:r w:rsidRPr="004E5478">
        <w:t>— олицетворение мужества, ума, силы духа и военной выдержки.</w:t>
      </w:r>
    </w:p>
    <w:p w:rsidR="007C406D" w:rsidRPr="004E5478" w:rsidRDefault="007C406D" w:rsidP="003F7011">
      <w:pPr>
        <w:pStyle w:val="a8"/>
        <w:spacing w:before="0" w:beforeAutospacing="0" w:after="0" w:afterAutospacing="0" w:line="360" w:lineRule="auto"/>
        <w:ind w:firstLine="709"/>
        <w:contextualSpacing/>
        <w:jc w:val="both"/>
      </w:pPr>
      <w:r w:rsidRPr="004E5478">
        <w:t xml:space="preserve">Съемки проводились в г. </w:t>
      </w:r>
      <w:hyperlink r:id="rId9" w:tooltip="Алма-Ата" w:history="1">
        <w:r w:rsidRPr="004E5478">
          <w:rPr>
            <w:rStyle w:val="a7"/>
            <w:color w:val="auto"/>
            <w:u w:val="none"/>
          </w:rPr>
          <w:t>Алма-Ате</w:t>
        </w:r>
      </w:hyperlink>
      <w:r w:rsidRPr="004E5478">
        <w:t>. Премьера фильма состоялась 27 декабря 1943 года.</w:t>
      </w:r>
    </w:p>
    <w:p w:rsidR="00A6065B" w:rsidRPr="004E5478" w:rsidRDefault="004E5478" w:rsidP="003F7011">
      <w:pPr>
        <w:pStyle w:val="ac"/>
        <w:spacing w:line="360" w:lineRule="auto"/>
        <w:ind w:firstLine="709"/>
        <w:contextualSpacing/>
        <w:jc w:val="both"/>
        <w:rPr>
          <w:rFonts w:ascii="Times New Roman" w:hAnsi="Times New Roman"/>
          <w:sz w:val="24"/>
          <w:szCs w:val="24"/>
        </w:rPr>
      </w:pPr>
      <w:r w:rsidRPr="004E5478">
        <w:rPr>
          <w:rFonts w:ascii="Times New Roman" w:hAnsi="Times New Roman"/>
          <w:sz w:val="24"/>
          <w:szCs w:val="24"/>
        </w:rPr>
        <w:t>Интересно, что в отзывах в интернете зрители отмечают правильность идеи произведения.</w:t>
      </w:r>
    </w:p>
    <w:p w:rsidR="00CA6667" w:rsidRPr="0068722A" w:rsidRDefault="002C62FB" w:rsidP="004E5478">
      <w:pPr>
        <w:pStyle w:val="ac"/>
        <w:spacing w:line="360" w:lineRule="auto"/>
        <w:ind w:firstLine="709"/>
        <w:contextualSpacing/>
        <w:jc w:val="both"/>
        <w:rPr>
          <w:rFonts w:ascii="Times New Roman" w:hAnsi="Times New Roman"/>
          <w:sz w:val="24"/>
          <w:szCs w:val="24"/>
        </w:rPr>
      </w:pPr>
      <w:r w:rsidRPr="004E5478">
        <w:rPr>
          <w:rFonts w:ascii="Times New Roman" w:hAnsi="Times New Roman"/>
          <w:b/>
          <w:sz w:val="24"/>
          <w:szCs w:val="24"/>
        </w:rPr>
        <w:t>5</w:t>
      </w:r>
      <w:r w:rsidR="00A6065B" w:rsidRPr="004E5478">
        <w:rPr>
          <w:rFonts w:ascii="Times New Roman" w:hAnsi="Times New Roman"/>
          <w:b/>
          <w:sz w:val="24"/>
          <w:szCs w:val="24"/>
        </w:rPr>
        <w:t>.</w:t>
      </w:r>
      <w:r w:rsidR="00A6065B" w:rsidRPr="004E5478">
        <w:rPr>
          <w:rFonts w:ascii="Times New Roman" w:hAnsi="Times New Roman"/>
          <w:sz w:val="24"/>
          <w:szCs w:val="24"/>
        </w:rPr>
        <w:t xml:space="preserve"> Больше</w:t>
      </w:r>
      <w:r w:rsidR="00A6065B" w:rsidRPr="0068722A">
        <w:rPr>
          <w:rFonts w:ascii="Times New Roman" w:hAnsi="Times New Roman"/>
          <w:sz w:val="24"/>
          <w:szCs w:val="24"/>
        </w:rPr>
        <w:t xml:space="preserve"> всего нам понравился фильм </w:t>
      </w:r>
      <w:r w:rsidR="00CA6667" w:rsidRPr="0068722A">
        <w:rPr>
          <w:rFonts w:ascii="Times New Roman" w:hAnsi="Times New Roman"/>
          <w:color w:val="252525"/>
          <w:sz w:val="24"/>
          <w:szCs w:val="24"/>
          <w:shd w:val="clear" w:color="auto" w:fill="FFFFFF"/>
        </w:rPr>
        <w:t xml:space="preserve"> </w:t>
      </w:r>
      <w:r w:rsidR="00CA6667" w:rsidRPr="0068722A">
        <w:rPr>
          <w:rFonts w:ascii="Times New Roman" w:hAnsi="Times New Roman"/>
          <w:b/>
          <w:color w:val="252525"/>
          <w:sz w:val="24"/>
          <w:szCs w:val="24"/>
          <w:u w:val="single"/>
          <w:shd w:val="clear" w:color="auto" w:fill="FFFFFF"/>
        </w:rPr>
        <w:t>«В 6 часов вечера после войны»</w:t>
      </w:r>
      <w:r w:rsidR="00CA6667" w:rsidRPr="0068722A">
        <w:rPr>
          <w:rFonts w:ascii="Times New Roman" w:hAnsi="Times New Roman"/>
          <w:color w:val="252525"/>
          <w:sz w:val="24"/>
          <w:szCs w:val="24"/>
          <w:shd w:val="clear" w:color="auto" w:fill="FFFFFF"/>
        </w:rPr>
        <w:t xml:space="preserve"> — художественный фильм, снятый</w:t>
      </w:r>
      <w:r w:rsidR="00CA6667" w:rsidRPr="0068722A">
        <w:rPr>
          <w:rStyle w:val="apple-converted-space"/>
          <w:rFonts w:ascii="Times New Roman" w:hAnsi="Times New Roman"/>
          <w:color w:val="252525"/>
          <w:sz w:val="24"/>
          <w:szCs w:val="24"/>
          <w:shd w:val="clear" w:color="auto" w:fill="FFFFFF"/>
        </w:rPr>
        <w:t xml:space="preserve"> </w:t>
      </w:r>
      <w:r w:rsidR="00CA6667" w:rsidRPr="00301FC6">
        <w:rPr>
          <w:rFonts w:ascii="Times New Roman" w:hAnsi="Times New Roman"/>
          <w:b/>
          <w:sz w:val="24"/>
          <w:szCs w:val="24"/>
          <w:shd w:val="clear" w:color="auto" w:fill="FFFFFF"/>
        </w:rPr>
        <w:t>И. Пырьевым</w:t>
      </w:r>
      <w:r w:rsidR="00946E26">
        <w:rPr>
          <w:rStyle w:val="apple-converted-space"/>
          <w:rFonts w:ascii="Times New Roman" w:hAnsi="Times New Roman"/>
          <w:color w:val="252525"/>
          <w:sz w:val="24"/>
          <w:szCs w:val="24"/>
          <w:shd w:val="clear" w:color="auto" w:fill="FFFFFF"/>
        </w:rPr>
        <w:t xml:space="preserve"> </w:t>
      </w:r>
      <w:r w:rsidR="00CA6667" w:rsidRPr="0068722A">
        <w:rPr>
          <w:rFonts w:ascii="Times New Roman" w:hAnsi="Times New Roman"/>
          <w:color w:val="252525"/>
          <w:sz w:val="24"/>
          <w:szCs w:val="24"/>
          <w:shd w:val="clear" w:color="auto" w:fill="FFFFFF"/>
        </w:rPr>
        <w:t>в</w:t>
      </w:r>
      <w:r w:rsidR="00946E26">
        <w:rPr>
          <w:rStyle w:val="apple-converted-space"/>
          <w:rFonts w:ascii="Times New Roman" w:hAnsi="Times New Roman"/>
          <w:color w:val="252525"/>
          <w:sz w:val="24"/>
          <w:szCs w:val="24"/>
          <w:shd w:val="clear" w:color="auto" w:fill="FFFFFF"/>
        </w:rPr>
        <w:t xml:space="preserve"> </w:t>
      </w:r>
      <w:r w:rsidR="00CA6667" w:rsidRPr="0068722A">
        <w:rPr>
          <w:rFonts w:ascii="Times New Roman" w:hAnsi="Times New Roman"/>
          <w:sz w:val="24"/>
          <w:szCs w:val="24"/>
          <w:shd w:val="clear" w:color="auto" w:fill="FFFFFF"/>
        </w:rPr>
        <w:t>1944 году</w:t>
      </w:r>
      <w:r w:rsidR="00CA6667" w:rsidRPr="0068722A">
        <w:rPr>
          <w:rFonts w:ascii="Times New Roman" w:hAnsi="Times New Roman"/>
          <w:color w:val="252525"/>
          <w:sz w:val="24"/>
          <w:szCs w:val="24"/>
          <w:shd w:val="clear" w:color="auto" w:fill="FFFFFF"/>
        </w:rPr>
        <w:t xml:space="preserve">. </w:t>
      </w:r>
      <w:r w:rsidR="00937118">
        <w:rPr>
          <w:rFonts w:ascii="Times New Roman" w:hAnsi="Times New Roman"/>
          <w:color w:val="252525"/>
          <w:sz w:val="24"/>
          <w:szCs w:val="24"/>
          <w:shd w:val="clear" w:color="auto" w:fill="FFFFFF"/>
        </w:rPr>
        <w:t xml:space="preserve">Поразительная история: в разгар ожесточенных боев  поэт и </w:t>
      </w:r>
      <w:r w:rsidR="00937118" w:rsidRPr="00301FC6">
        <w:rPr>
          <w:rFonts w:ascii="Times New Roman" w:hAnsi="Times New Roman"/>
          <w:b/>
          <w:color w:val="252525"/>
          <w:sz w:val="24"/>
          <w:szCs w:val="24"/>
          <w:shd w:val="clear" w:color="auto" w:fill="FFFFFF"/>
        </w:rPr>
        <w:t>сценарист В.Гусев</w:t>
      </w:r>
      <w:r w:rsidR="00937118">
        <w:rPr>
          <w:rFonts w:ascii="Times New Roman" w:hAnsi="Times New Roman"/>
          <w:color w:val="252525"/>
          <w:sz w:val="24"/>
          <w:szCs w:val="24"/>
          <w:shd w:val="clear" w:color="auto" w:fill="FFFFFF"/>
        </w:rPr>
        <w:t xml:space="preserve"> стал писать сценарий в стихах о Дне Победы, которого все так ждали, но до которого было еще так далеко! </w:t>
      </w:r>
      <w:r w:rsidR="00CA6667" w:rsidRPr="0068722A">
        <w:rPr>
          <w:rFonts w:ascii="Times New Roman" w:hAnsi="Times New Roman"/>
          <w:color w:val="252525"/>
          <w:sz w:val="24"/>
          <w:szCs w:val="24"/>
          <w:shd w:val="clear" w:color="auto" w:fill="FFFFFF"/>
        </w:rPr>
        <w:t>Романтико-поэтический фильм, отображающий не только хронологию</w:t>
      </w:r>
      <w:r w:rsidR="00552A92" w:rsidRPr="0068722A">
        <w:rPr>
          <w:rFonts w:ascii="Times New Roman" w:hAnsi="Times New Roman"/>
          <w:color w:val="252525"/>
          <w:sz w:val="24"/>
          <w:szCs w:val="24"/>
          <w:shd w:val="clear" w:color="auto" w:fill="FFFFFF"/>
        </w:rPr>
        <w:t xml:space="preserve"> войны, но и атмосферу времени </w:t>
      </w:r>
      <w:r w:rsidR="00CA6667" w:rsidRPr="0068722A">
        <w:rPr>
          <w:rFonts w:ascii="Times New Roman" w:hAnsi="Times New Roman"/>
          <w:color w:val="252525"/>
          <w:sz w:val="24"/>
          <w:szCs w:val="24"/>
          <w:shd w:val="clear" w:color="auto" w:fill="FFFFFF"/>
        </w:rPr>
        <w:t xml:space="preserve"> — веру людей в победу и мирную жизнь. Наивных влюбленных война разлучила на несколько лет, но после её окончания им — артиллеристу Василию Кудряшову и зенитчице Варе Панковой — всё же посчастливилось встретиться на давно условленном месте.</w:t>
      </w:r>
      <w:r w:rsidR="00CA6667" w:rsidRPr="0068722A">
        <w:rPr>
          <w:rFonts w:ascii="Times New Roman" w:hAnsi="Times New Roman"/>
          <w:sz w:val="24"/>
          <w:szCs w:val="24"/>
        </w:rPr>
        <w:t xml:space="preserve"> </w:t>
      </w:r>
    </w:p>
    <w:p w:rsidR="003F7011" w:rsidRDefault="00CA6667" w:rsidP="0068722A">
      <w:pPr>
        <w:shd w:val="clear" w:color="auto" w:fill="FFFFFF"/>
        <w:spacing w:line="360" w:lineRule="auto"/>
        <w:ind w:firstLine="709"/>
        <w:contextualSpacing/>
        <w:jc w:val="both"/>
        <w:rPr>
          <w:rFonts w:cs="Times New Roman"/>
          <w:color w:val="000000"/>
        </w:rPr>
      </w:pPr>
      <w:r w:rsidRPr="0068722A">
        <w:rPr>
          <w:rFonts w:cs="Times New Roman"/>
          <w:color w:val="000000"/>
        </w:rPr>
        <w:t>Съемки картины</w:t>
      </w:r>
      <w:r w:rsidR="00552A92" w:rsidRPr="0068722A">
        <w:rPr>
          <w:rFonts w:cs="Times New Roman"/>
          <w:color w:val="000000"/>
        </w:rPr>
        <w:t xml:space="preserve"> Иван Пырьев начал в Ташкенте, т</w:t>
      </w:r>
      <w:r w:rsidRPr="0068722A">
        <w:rPr>
          <w:rFonts w:cs="Times New Roman"/>
          <w:color w:val="000000"/>
        </w:rPr>
        <w:t>ак что Москва в фильме бутафорская, картонная, она построена в павильоне Ташкентской киностудии. Вот как вспоминала об этом Марина Ладынина, сыгравшая в фильме главную роль – воспитательницы</w:t>
      </w:r>
    </w:p>
    <w:p w:rsidR="003F7011" w:rsidRDefault="003F7011" w:rsidP="003F7011">
      <w:pPr>
        <w:shd w:val="clear" w:color="auto" w:fill="FFFFFF"/>
        <w:spacing w:line="360" w:lineRule="auto"/>
        <w:ind w:firstLine="709"/>
        <w:contextualSpacing/>
        <w:jc w:val="center"/>
        <w:rPr>
          <w:rFonts w:cs="Times New Roman"/>
          <w:color w:val="000000"/>
        </w:rPr>
      </w:pPr>
      <w:r>
        <w:rPr>
          <w:rFonts w:cs="Times New Roman"/>
          <w:color w:val="000000"/>
        </w:rPr>
        <w:t>- 18 -</w:t>
      </w:r>
    </w:p>
    <w:p w:rsidR="00CA6667" w:rsidRPr="0068722A" w:rsidRDefault="00CA6667" w:rsidP="003F7011">
      <w:pPr>
        <w:shd w:val="clear" w:color="auto" w:fill="FFFFFF"/>
        <w:spacing w:line="360" w:lineRule="auto"/>
        <w:contextualSpacing/>
        <w:jc w:val="both"/>
        <w:rPr>
          <w:rFonts w:cs="Times New Roman"/>
          <w:i/>
          <w:color w:val="000000"/>
        </w:rPr>
      </w:pPr>
      <w:r w:rsidRPr="0068722A">
        <w:rPr>
          <w:rFonts w:cs="Times New Roman"/>
          <w:color w:val="000000"/>
        </w:rPr>
        <w:lastRenderedPageBreak/>
        <w:t>детского сада, а затем зенитчицы Вари Панковой: «</w:t>
      </w:r>
      <w:r w:rsidRPr="0068722A">
        <w:rPr>
          <w:rFonts w:cs="Times New Roman"/>
          <w:i/>
          <w:color w:val="000000"/>
          <w:shd w:val="clear" w:color="auto" w:fill="FFFFFF"/>
        </w:rPr>
        <w:t xml:space="preserve"> Мы снимали фильм о победе, а война еще шла, и было что-то тревожное в нашем ожидании. Чтобы никто не мешал, работали по ночам. В павильоне было около четырех градусов мороза, от нас шел пар. Впрочем, так и нужно было, ведь в фильме дело происходит зимой. В студии вода была холодная, она не топилась по-настоящему, и когда обливали водой, дождь делали, то были добавочные костюмы, дублировались, чтобы переодеваться. Вспоминаю, когда Самолов в снегу лежал, сразу в холод бросает — это были невероятно сложные условия, и никто никогда не жаловался, мы все были вместе.</w:t>
      </w:r>
    </w:p>
    <w:p w:rsidR="00CA6667" w:rsidRPr="0068722A" w:rsidRDefault="00CA6667" w:rsidP="0068722A">
      <w:pPr>
        <w:pStyle w:val="a9"/>
        <w:spacing w:after="0" w:line="360" w:lineRule="auto"/>
        <w:ind w:left="0" w:firstLine="709"/>
        <w:jc w:val="both"/>
        <w:rPr>
          <w:rFonts w:ascii="Times New Roman" w:hAnsi="Times New Roman"/>
          <w:b/>
          <w:i/>
          <w:sz w:val="24"/>
          <w:szCs w:val="24"/>
        </w:rPr>
      </w:pPr>
      <w:r w:rsidRPr="0068722A">
        <w:rPr>
          <w:rFonts w:ascii="Times New Roman" w:hAnsi="Times New Roman"/>
          <w:i/>
          <w:color w:val="000000"/>
          <w:sz w:val="24"/>
          <w:szCs w:val="24"/>
          <w:shd w:val="clear" w:color="auto" w:fill="FFFFFF"/>
        </w:rPr>
        <w:t>Победу создатели фильма предсказали с абсолютной точностью – в мае.</w:t>
      </w:r>
      <w:r w:rsidRPr="0068722A">
        <w:rPr>
          <w:rFonts w:ascii="Times New Roman" w:hAnsi="Times New Roman"/>
          <w:i/>
          <w:color w:val="000000"/>
          <w:sz w:val="24"/>
          <w:szCs w:val="24"/>
        </w:rPr>
        <w:t xml:space="preserve"> « </w:t>
      </w:r>
      <w:r w:rsidRPr="0068722A">
        <w:rPr>
          <w:rFonts w:ascii="Times New Roman" w:hAnsi="Times New Roman"/>
          <w:i/>
          <w:color w:val="000000"/>
          <w:sz w:val="24"/>
          <w:szCs w:val="24"/>
          <w:shd w:val="clear" w:color="auto" w:fill="FFFFFF"/>
        </w:rPr>
        <w:t xml:space="preserve">Фильм о победе вышел еще во время войны, – вспоминала Ладынина, – и многие бойцы, подобно Василию Кудряшову, назначали заветные свидания с любимыми на Каменном мосту. А один солдат написал мне: </w:t>
      </w:r>
      <w:r w:rsidRPr="0068722A">
        <w:rPr>
          <w:rFonts w:ascii="Times New Roman" w:hAnsi="Times New Roman"/>
          <w:b/>
          <w:i/>
          <w:color w:val="000000"/>
          <w:sz w:val="24"/>
          <w:szCs w:val="24"/>
          <w:shd w:val="clear" w:color="auto" w:fill="FFFFFF"/>
        </w:rPr>
        <w:t>«Теперь и помереть можно, все-таки увидел конец войны…»</w:t>
      </w:r>
    </w:p>
    <w:p w:rsidR="00CA6667" w:rsidRPr="0068722A" w:rsidRDefault="00CA6667" w:rsidP="0068722A">
      <w:pPr>
        <w:pStyle w:val="a8"/>
        <w:shd w:val="clear" w:color="auto" w:fill="FFFFFF"/>
        <w:spacing w:before="0" w:beforeAutospacing="0" w:after="0" w:afterAutospacing="0" w:line="360" w:lineRule="auto"/>
        <w:ind w:firstLine="709"/>
        <w:contextualSpacing/>
        <w:jc w:val="both"/>
        <w:rPr>
          <w:color w:val="000000"/>
        </w:rPr>
      </w:pPr>
      <w:r w:rsidRPr="0068722A">
        <w:rPr>
          <w:color w:val="000000"/>
        </w:rPr>
        <w:t>Финальный эпизод должен был быть совсем другим. По замыслу сценариста Виктора Гусева Варя во время краткой встречи с возлюбленным на полустанке вновь провожает его на фронт, после чего тут же на станции погибает под бомбами нацистского истребителя. И все последующее лирическое свидание на фоне Кремля и ликующих толп, озаренных всполохами победного салюта, возникает в ее меркнущем сознании.</w:t>
      </w:r>
    </w:p>
    <w:p w:rsidR="00CA6667" w:rsidRPr="0068722A" w:rsidRDefault="00CA6667" w:rsidP="0068722A">
      <w:pPr>
        <w:pStyle w:val="a8"/>
        <w:shd w:val="clear" w:color="auto" w:fill="FFFFFF"/>
        <w:spacing w:before="0" w:beforeAutospacing="0" w:after="0" w:afterAutospacing="0" w:line="360" w:lineRule="auto"/>
        <w:ind w:firstLine="709"/>
        <w:contextualSpacing/>
        <w:jc w:val="both"/>
        <w:rPr>
          <w:color w:val="000000"/>
        </w:rPr>
      </w:pPr>
      <w:r w:rsidRPr="0068722A">
        <w:rPr>
          <w:color w:val="000000"/>
        </w:rPr>
        <w:t>Однако для Пырьева бы</w:t>
      </w:r>
      <w:r w:rsidR="0068722A" w:rsidRPr="0068722A">
        <w:rPr>
          <w:color w:val="000000"/>
        </w:rPr>
        <w:t xml:space="preserve">ли вещи важнее высокой эстетики: </w:t>
      </w:r>
      <w:r w:rsidRPr="0068722A">
        <w:rPr>
          <w:color w:val="000000"/>
        </w:rPr>
        <w:t xml:space="preserve"> он снимал фильм-заклинание, фильм-заклятие, </w:t>
      </w:r>
      <w:r w:rsidR="0068722A" w:rsidRPr="0068722A">
        <w:rPr>
          <w:color w:val="000000"/>
        </w:rPr>
        <w:t xml:space="preserve">чтобы внушить зрителям веру. Поэтому </w:t>
      </w:r>
      <w:r w:rsidRPr="0068722A">
        <w:rPr>
          <w:color w:val="000000"/>
        </w:rPr>
        <w:t xml:space="preserve"> гибель героини не могла устроить ни режиссера, ни зрителя. Финальный эпизод – видения героини – Пырьев перевел в план уже свершившейся реальности, сняв встречу героев на фоне салюта победы за год до настоящего окончания войны. </w:t>
      </w:r>
      <w:r w:rsidRPr="0068722A">
        <w:rPr>
          <w:color w:val="000000"/>
          <w:shd w:val="clear" w:color="auto" w:fill="FFFFFF"/>
        </w:rPr>
        <w:t>И зрители военного времени пережили сладостный шок, увидев на экране собственную материализованную мечту. Это вызывало потоки светлых грез и давало надежду. Ради этого, считал Пырьев, стоило жертвовать высокой эстетикой.</w:t>
      </w:r>
    </w:p>
    <w:p w:rsidR="00CA6667" w:rsidRPr="00301FC6" w:rsidRDefault="00CA6667" w:rsidP="0068722A">
      <w:pPr>
        <w:pStyle w:val="a8"/>
        <w:shd w:val="clear" w:color="auto" w:fill="FFFFFF"/>
        <w:spacing w:before="0" w:beforeAutospacing="0" w:after="0" w:afterAutospacing="0" w:line="360" w:lineRule="auto"/>
        <w:ind w:firstLine="709"/>
        <w:contextualSpacing/>
        <w:jc w:val="both"/>
        <w:rPr>
          <w:i/>
          <w:color w:val="000000"/>
        </w:rPr>
      </w:pPr>
      <w:r w:rsidRPr="0068722A">
        <w:rPr>
          <w:color w:val="000000"/>
        </w:rPr>
        <w:t xml:space="preserve">После выхода картины на экраны зрителям особенно запомнилась песня, посвященная артиллеристам, которая сопровождает этот фильм. Почему именно артиллеристам? Начиная с 42-го года, когда разгромили немцев под Сталинградом, там решающую роль в разгроме сыграла, безусловно, артиллерия.  И вот после этого, когда Сталин назвал артиллерию </w:t>
      </w:r>
      <w:r w:rsidRPr="0068722A">
        <w:rPr>
          <w:b/>
          <w:i/>
          <w:color w:val="000000"/>
        </w:rPr>
        <w:t>«богом войны»,</w:t>
      </w:r>
      <w:r w:rsidRPr="0068722A">
        <w:rPr>
          <w:color w:val="000000"/>
        </w:rPr>
        <w:t xml:space="preserve"> были созданы артиллерийские корпуса прорыва, они обеспечивали взлом обороны противника. Зачастую к этому привлекались даже бронепоезда. Ну а песня </w:t>
      </w:r>
      <w:r w:rsidRPr="00301FC6">
        <w:rPr>
          <w:i/>
          <w:color w:val="000000"/>
        </w:rPr>
        <w:t>«Артиллеристы! Сталин дал приказ. Артиллеристы! Зовет Отчизна нас…»</w:t>
      </w:r>
      <w:r w:rsidRPr="00301FC6">
        <w:rPr>
          <w:color w:val="000000"/>
        </w:rPr>
        <w:t xml:space="preserve"> была созвучна тому порыву, который в это время был на фронте. Пели эту песню все: </w:t>
      </w:r>
      <w:r w:rsidRPr="00301FC6">
        <w:rPr>
          <w:i/>
          <w:color w:val="000000"/>
        </w:rPr>
        <w:t>«За слезы наших матерей, за нашу Родину – огонь, огонь!»</w:t>
      </w:r>
    </w:p>
    <w:p w:rsidR="00937118" w:rsidRDefault="00937118" w:rsidP="0068722A">
      <w:pPr>
        <w:pStyle w:val="a8"/>
        <w:shd w:val="clear" w:color="auto" w:fill="FFFFFF"/>
        <w:spacing w:before="0" w:beforeAutospacing="0" w:after="0" w:afterAutospacing="0" w:line="360" w:lineRule="auto"/>
        <w:ind w:firstLine="709"/>
        <w:contextualSpacing/>
        <w:jc w:val="both"/>
        <w:rPr>
          <w:color w:val="000000"/>
        </w:rPr>
      </w:pPr>
      <w:r w:rsidRPr="00937118">
        <w:rPr>
          <w:color w:val="000000"/>
        </w:rPr>
        <w:t>Но при просмотре фильмов больше ощущается не этот идеологический подтекст,</w:t>
      </w:r>
      <w:r w:rsidR="00301FC6">
        <w:rPr>
          <w:color w:val="000000"/>
        </w:rPr>
        <w:t xml:space="preserve"> а просто огромный патриотизм, к</w:t>
      </w:r>
      <w:r w:rsidRPr="00937118">
        <w:rPr>
          <w:color w:val="000000"/>
        </w:rPr>
        <w:t>оторый звучит и в знаменитых песнях:</w:t>
      </w:r>
    </w:p>
    <w:p w:rsidR="00937118" w:rsidRPr="00937118" w:rsidRDefault="00937118" w:rsidP="00937118">
      <w:pPr>
        <w:pStyle w:val="a8"/>
        <w:shd w:val="clear" w:color="auto" w:fill="FFFFFF"/>
        <w:spacing w:before="0" w:beforeAutospacing="0" w:after="0" w:afterAutospacing="0"/>
        <w:ind w:firstLine="709"/>
        <w:contextualSpacing/>
        <w:jc w:val="both"/>
        <w:rPr>
          <w:i/>
          <w:color w:val="000000"/>
        </w:rPr>
      </w:pPr>
      <w:r w:rsidRPr="00937118">
        <w:rPr>
          <w:i/>
          <w:color w:val="000000"/>
        </w:rPr>
        <w:t xml:space="preserve">          ….средь гула и пламени боя</w:t>
      </w:r>
    </w:p>
    <w:p w:rsidR="00937118" w:rsidRDefault="00937118" w:rsidP="00937118">
      <w:pPr>
        <w:pStyle w:val="a8"/>
        <w:shd w:val="clear" w:color="auto" w:fill="FFFFFF"/>
        <w:spacing w:before="0" w:beforeAutospacing="0" w:after="0" w:afterAutospacing="0"/>
        <w:ind w:firstLine="709"/>
        <w:contextualSpacing/>
        <w:jc w:val="both"/>
        <w:rPr>
          <w:i/>
          <w:color w:val="000000"/>
        </w:rPr>
      </w:pPr>
      <w:r w:rsidRPr="00937118">
        <w:rPr>
          <w:i/>
          <w:color w:val="000000"/>
        </w:rPr>
        <w:t>Всегда в нашем сердце живут</w:t>
      </w:r>
    </w:p>
    <w:p w:rsidR="003F7011" w:rsidRPr="003F7011" w:rsidRDefault="003F7011" w:rsidP="003F7011">
      <w:pPr>
        <w:pStyle w:val="a8"/>
        <w:shd w:val="clear" w:color="auto" w:fill="FFFFFF"/>
        <w:spacing w:before="0" w:beforeAutospacing="0" w:after="0" w:afterAutospacing="0"/>
        <w:ind w:firstLine="709"/>
        <w:contextualSpacing/>
        <w:jc w:val="center"/>
        <w:rPr>
          <w:color w:val="000000"/>
        </w:rPr>
      </w:pPr>
      <w:r w:rsidRPr="003F7011">
        <w:rPr>
          <w:color w:val="000000"/>
        </w:rPr>
        <w:t>- 19 -</w:t>
      </w:r>
    </w:p>
    <w:p w:rsidR="00937118" w:rsidRPr="00937118" w:rsidRDefault="00937118" w:rsidP="00937118">
      <w:pPr>
        <w:pStyle w:val="a8"/>
        <w:shd w:val="clear" w:color="auto" w:fill="FFFFFF"/>
        <w:spacing w:before="0" w:beforeAutospacing="0" w:after="0" w:afterAutospacing="0"/>
        <w:ind w:firstLine="709"/>
        <w:contextualSpacing/>
        <w:jc w:val="both"/>
        <w:rPr>
          <w:i/>
          <w:color w:val="000000"/>
        </w:rPr>
      </w:pPr>
      <w:r w:rsidRPr="00937118">
        <w:rPr>
          <w:i/>
          <w:color w:val="000000"/>
        </w:rPr>
        <w:lastRenderedPageBreak/>
        <w:t xml:space="preserve">Родные, друзья и всё то дорогое, </w:t>
      </w:r>
    </w:p>
    <w:p w:rsidR="00937118" w:rsidRPr="00937118" w:rsidRDefault="00937118" w:rsidP="00937118">
      <w:pPr>
        <w:pStyle w:val="a8"/>
        <w:shd w:val="clear" w:color="auto" w:fill="FFFFFF"/>
        <w:spacing w:before="0" w:beforeAutospacing="0" w:after="0" w:afterAutospacing="0"/>
        <w:ind w:firstLine="709"/>
        <w:contextualSpacing/>
        <w:jc w:val="both"/>
        <w:rPr>
          <w:i/>
          <w:color w:val="000000"/>
        </w:rPr>
      </w:pPr>
      <w:r w:rsidRPr="00937118">
        <w:rPr>
          <w:i/>
          <w:color w:val="000000"/>
        </w:rPr>
        <w:t>Что Родиной люди злвут…</w:t>
      </w:r>
    </w:p>
    <w:p w:rsidR="00CA6667" w:rsidRPr="0068722A" w:rsidRDefault="00CA6667" w:rsidP="0068722A">
      <w:pPr>
        <w:pStyle w:val="a9"/>
        <w:spacing w:after="0" w:line="360" w:lineRule="auto"/>
        <w:ind w:left="0" w:firstLine="709"/>
        <w:jc w:val="both"/>
        <w:rPr>
          <w:rFonts w:ascii="Times New Roman" w:hAnsi="Times New Roman"/>
          <w:color w:val="000000"/>
          <w:sz w:val="24"/>
          <w:szCs w:val="24"/>
          <w:shd w:val="clear" w:color="auto" w:fill="FFFFFF"/>
        </w:rPr>
      </w:pPr>
      <w:r w:rsidRPr="0068722A">
        <w:rPr>
          <w:rStyle w:val="ab"/>
          <w:rFonts w:ascii="Times New Roman" w:hAnsi="Times New Roman"/>
          <w:color w:val="000000"/>
          <w:sz w:val="24"/>
          <w:szCs w:val="24"/>
          <w:shd w:val="clear" w:color="auto" w:fill="FFFFFF"/>
        </w:rPr>
        <w:t xml:space="preserve">Премьера фильма состоялась 16 ноября 1944 года. </w:t>
      </w:r>
      <w:r w:rsidRPr="0068722A">
        <w:rPr>
          <w:rStyle w:val="ab"/>
          <w:rFonts w:ascii="Times New Roman" w:hAnsi="Times New Roman"/>
          <w:b w:val="0"/>
          <w:color w:val="000000"/>
          <w:sz w:val="24"/>
          <w:szCs w:val="24"/>
          <w:shd w:val="clear" w:color="auto" w:fill="FFFFFF"/>
        </w:rPr>
        <w:t xml:space="preserve">По городу, где могли, люди развесили черно-белые плакаты. Кинофильм собрал максимальное количество зрителей - </w:t>
      </w:r>
      <w:r w:rsidRPr="0068722A">
        <w:rPr>
          <w:rFonts w:ascii="Times New Roman" w:hAnsi="Times New Roman"/>
          <w:color w:val="000000"/>
          <w:sz w:val="24"/>
          <w:szCs w:val="24"/>
          <w:shd w:val="clear" w:color="auto" w:fill="FFFFFF"/>
        </w:rPr>
        <w:t>26,1 млн. В 1946 году Сталинской премии II степени были удостоены режиссер Иван Пырьев, сценарист Виктор Гусев, композитор Тихон Хренников, актеры Марина Ладынина, Иван Любезнов, Евгений Самойлов.</w:t>
      </w:r>
    </w:p>
    <w:p w:rsidR="002A4C0E" w:rsidRPr="0068722A" w:rsidRDefault="002A4C0E" w:rsidP="0068722A">
      <w:pPr>
        <w:pStyle w:val="a9"/>
        <w:spacing w:after="0" w:line="360" w:lineRule="auto"/>
        <w:ind w:left="0" w:firstLine="709"/>
        <w:jc w:val="both"/>
        <w:rPr>
          <w:rFonts w:ascii="Times New Roman" w:hAnsi="Times New Roman"/>
          <w:color w:val="000000"/>
          <w:sz w:val="24"/>
          <w:szCs w:val="24"/>
        </w:rPr>
      </w:pPr>
    </w:p>
    <w:p w:rsidR="00CA6667" w:rsidRPr="0045409A" w:rsidRDefault="00330A3F" w:rsidP="00CA6667">
      <w:pPr>
        <w:spacing w:line="360" w:lineRule="auto"/>
        <w:contextualSpacing/>
        <w:jc w:val="center"/>
        <w:rPr>
          <w:b/>
          <w:sz w:val="28"/>
          <w:szCs w:val="28"/>
        </w:rPr>
      </w:pPr>
      <w:r>
        <w:rPr>
          <w:b/>
          <w:sz w:val="28"/>
          <w:szCs w:val="28"/>
        </w:rPr>
        <w:t>2.5</w:t>
      </w:r>
      <w:r w:rsidR="00CA6667" w:rsidRPr="0045409A">
        <w:rPr>
          <w:b/>
          <w:sz w:val="28"/>
          <w:szCs w:val="28"/>
        </w:rPr>
        <w:t>. Кинофильмы  1945 года.</w:t>
      </w:r>
    </w:p>
    <w:p w:rsidR="003F7011" w:rsidRPr="003F7011" w:rsidRDefault="002A4C0E" w:rsidP="003F7011">
      <w:pPr>
        <w:pStyle w:val="a8"/>
        <w:spacing w:before="0" w:beforeAutospacing="0" w:after="0" w:afterAutospacing="0" w:line="360" w:lineRule="auto"/>
        <w:ind w:firstLine="709"/>
        <w:contextualSpacing/>
        <w:jc w:val="both"/>
      </w:pPr>
      <w:r w:rsidRPr="003F7011">
        <w:rPr>
          <w:b/>
        </w:rPr>
        <w:t xml:space="preserve">1) </w:t>
      </w:r>
      <w:r w:rsidR="00F12F09" w:rsidRPr="003F7011">
        <w:t xml:space="preserve">В 1944 году, когда уже было понятно, что победа не за горами, от правительства СССР поступил указ: </w:t>
      </w:r>
      <w:r w:rsidR="00F12F09" w:rsidRPr="003F7011">
        <w:rPr>
          <w:i/>
        </w:rPr>
        <w:t>«Срочно снять веселый, радостный фильм о наших доблестных воинах</w:t>
      </w:r>
      <w:r w:rsidR="00F12F09" w:rsidRPr="003F7011">
        <w:t>».</w:t>
      </w:r>
      <w:r w:rsidR="003F7011" w:rsidRPr="003F7011">
        <w:t xml:space="preserve"> Таким фильмом стал  один </w:t>
      </w:r>
      <w:r w:rsidR="00B36A01" w:rsidRPr="003F7011">
        <w:t xml:space="preserve"> из самых известны</w:t>
      </w:r>
      <w:r w:rsidR="003F7011" w:rsidRPr="003F7011">
        <w:t xml:space="preserve">х современному зрителю  </w:t>
      </w:r>
      <w:r w:rsidR="00B36A01" w:rsidRPr="003F7011">
        <w:t xml:space="preserve">фильм </w:t>
      </w:r>
      <w:r w:rsidR="00CA6667" w:rsidRPr="003F7011">
        <w:rPr>
          <w:b/>
        </w:rPr>
        <w:t>«Небесный тихоход»</w:t>
      </w:r>
      <w:r w:rsidR="003F7011" w:rsidRPr="003F7011">
        <w:rPr>
          <w:b/>
        </w:rPr>
        <w:t>.</w:t>
      </w:r>
      <w:r w:rsidR="00F12F09" w:rsidRPr="003F7011">
        <w:t xml:space="preserve"> За создание такого фильма взялся </w:t>
      </w:r>
      <w:r w:rsidR="00F12F09" w:rsidRPr="003F7011">
        <w:rPr>
          <w:b/>
        </w:rPr>
        <w:t>режиссер Семен Тимошенко</w:t>
      </w:r>
      <w:r w:rsidR="00F12F09" w:rsidRPr="003F7011">
        <w:t xml:space="preserve">, в то время уже хорошо известный по картинам «Три товарища» и «Вратарь», он же и написал к нему сценарий. </w:t>
      </w:r>
    </w:p>
    <w:p w:rsidR="00F12F09" w:rsidRPr="003F7011" w:rsidRDefault="00F12F09" w:rsidP="003F7011">
      <w:pPr>
        <w:pStyle w:val="a8"/>
        <w:spacing w:before="0" w:beforeAutospacing="0" w:after="0" w:afterAutospacing="0" w:line="360" w:lineRule="auto"/>
        <w:ind w:firstLine="709"/>
        <w:contextualSpacing/>
        <w:jc w:val="both"/>
      </w:pPr>
      <w:r w:rsidRPr="003F7011">
        <w:t>Снимали фильм под Ленин</w:t>
      </w:r>
      <w:r w:rsidR="003F7011">
        <w:t xml:space="preserve">градом, на аэродроме Левашово, </w:t>
      </w:r>
      <w:r w:rsidRPr="003F7011">
        <w:t xml:space="preserve"> в качестве консультантов выступали летчики, только что вернувшиеся с фронта, они же были «дублерами» — заменяли в кадре артистов, когда нужно было поднимать самолеты в воздух.</w:t>
      </w:r>
      <w:r w:rsidR="003F7011" w:rsidRPr="003F7011">
        <w:t xml:space="preserve"> </w:t>
      </w:r>
      <w:r w:rsidRPr="003F7011">
        <w:t>Кроме настоящих самолетов и настоящих летчиков, в фильме использовали и настоящую военную форму — ее не шили специально, а брали на военном складе, и пусть она была не совсем новая, но и не так чтобы заношенная</w:t>
      </w:r>
      <w:r w:rsidR="003F7011" w:rsidRPr="003F7011">
        <w:t xml:space="preserve">.  </w:t>
      </w:r>
      <w:r w:rsidRPr="003F7011">
        <w:t>В начале фильма в кадре виден Елагин дворец, который в 1945 году еще находился в разрушенном состоянии, так как к его восстановлению еще не приступили.</w:t>
      </w:r>
    </w:p>
    <w:p w:rsidR="003F7011" w:rsidRPr="003F7011" w:rsidRDefault="003F7011" w:rsidP="003F7011">
      <w:pPr>
        <w:pStyle w:val="a8"/>
        <w:spacing w:before="0" w:beforeAutospacing="0" w:after="0" w:afterAutospacing="0" w:line="360" w:lineRule="auto"/>
        <w:ind w:firstLine="709"/>
        <w:contextualSpacing/>
        <w:jc w:val="both"/>
      </w:pPr>
      <w:r w:rsidRPr="003F7011">
        <w:t>На роли Булочкина и Тучи без проб были утверждены два поистине выдающихся актера — Николай Афанасьевич Крючков, на тот момент уже Заслуженный артист и лауреат Сталинской премии, и Василий Васильевич Меркурьев. Василий Дмитриевич Нещипленко, сыгравший роль капитана Кайсарова, профессиональным актером не был, он преподавал биомеханику в театральном училище имени Мейерхольда, где его и нашел Семен Тимошенко.</w:t>
      </w:r>
    </w:p>
    <w:p w:rsidR="003F7011" w:rsidRPr="003F7011" w:rsidRDefault="003F7011" w:rsidP="003F7011">
      <w:pPr>
        <w:pStyle w:val="a8"/>
        <w:spacing w:before="0" w:beforeAutospacing="0" w:after="0" w:afterAutospacing="0" w:line="360" w:lineRule="auto"/>
        <w:ind w:firstLine="709"/>
        <w:contextualSpacing/>
        <w:jc w:val="both"/>
      </w:pPr>
      <w:r w:rsidRPr="003F7011">
        <w:t>На главную женскую роль журналистки Вали Петровой пробовалось огромное количество самых разных актрис, среди которых была Алла Петровна Парфаньяк. На тот момент она еще была студенткой Театрального училища имени Щукина, но утвердили именно ее.</w:t>
      </w:r>
      <w:r w:rsidR="001279BC">
        <w:t xml:space="preserve"> </w:t>
      </w:r>
      <w:r w:rsidRPr="003F7011">
        <w:t>На роль Катерины Кутузовой взяли Людмилу Сергеевну Глазову, у которой за плечами уже имелся довольно приличный опыт работы в кино — она начала сниматься в 1929 году.</w:t>
      </w:r>
    </w:p>
    <w:p w:rsidR="003F7011" w:rsidRPr="003F7011" w:rsidRDefault="003F7011" w:rsidP="003F7011">
      <w:pPr>
        <w:pStyle w:val="a8"/>
        <w:spacing w:before="0" w:beforeAutospacing="0" w:after="0" w:afterAutospacing="0" w:line="360" w:lineRule="auto"/>
        <w:ind w:firstLine="709"/>
        <w:contextualSpacing/>
        <w:jc w:val="both"/>
      </w:pPr>
      <w:r w:rsidRPr="003F7011">
        <w:t>В эпизоде праздничного ужина в честь визита Кайсарова и Тучи танцевальные номера вместе с актерами исполнили участницы ленинградского танцевального ансамбля под руководством Аркадия Обранта. В годы войны этот коллектив провел около трех тысяч выступлений для фронтовиков и жителей блокадного Ленинграда.</w:t>
      </w:r>
    </w:p>
    <w:p w:rsidR="003F7011" w:rsidRPr="003F7011" w:rsidRDefault="003F7011" w:rsidP="003F7011">
      <w:pPr>
        <w:pStyle w:val="a8"/>
        <w:spacing w:before="0" w:beforeAutospacing="0" w:after="0" w:afterAutospacing="0" w:line="360" w:lineRule="auto"/>
        <w:ind w:firstLine="709"/>
        <w:contextualSpacing/>
        <w:jc w:val="center"/>
      </w:pPr>
      <w:r>
        <w:t>- 20 -</w:t>
      </w:r>
    </w:p>
    <w:p w:rsidR="003F7011" w:rsidRPr="003F7011" w:rsidRDefault="003F7011" w:rsidP="003F7011">
      <w:pPr>
        <w:pStyle w:val="a8"/>
        <w:spacing w:before="0" w:beforeAutospacing="0" w:after="0" w:afterAutospacing="0" w:line="360" w:lineRule="auto"/>
        <w:ind w:firstLine="709"/>
        <w:contextualSpacing/>
        <w:jc w:val="both"/>
      </w:pPr>
      <w:r w:rsidRPr="003F7011">
        <w:lastRenderedPageBreak/>
        <w:t>Небольшую роль в фильме исполнила выдающаяся актриса Фаина Раневская. Правда, по воспоминаниям современников, ни сценарий, ни режиссер, ни военная тематика фильма актрисе не нравились, и по слухам, сниматься в этом фильме ее заставили указом сверху. Но, возможно, благодаря ей фильм и дошел до зрителей — после того, как картину раскритиковали, Раневская выступила в ее защиту.</w:t>
      </w:r>
    </w:p>
    <w:p w:rsidR="003F7011" w:rsidRPr="003F7011" w:rsidRDefault="003F7011" w:rsidP="003F7011">
      <w:pPr>
        <w:pStyle w:val="HTML"/>
        <w:spacing w:line="360" w:lineRule="auto"/>
        <w:ind w:firstLine="709"/>
        <w:contextualSpacing/>
        <w:jc w:val="both"/>
        <w:rPr>
          <w:rFonts w:ascii="Times New Roman" w:hAnsi="Times New Roman" w:cs="Times New Roman"/>
          <w:sz w:val="24"/>
          <w:szCs w:val="24"/>
        </w:rPr>
      </w:pPr>
      <w:r w:rsidRPr="003F7011">
        <w:rPr>
          <w:rFonts w:ascii="Times New Roman" w:hAnsi="Times New Roman" w:cs="Times New Roman"/>
          <w:sz w:val="24"/>
          <w:szCs w:val="24"/>
        </w:rPr>
        <w:t xml:space="preserve">Премьера картины «Небесный тихоход» состоялась в преддверии первой годовщины Великой Победы — 1 апреля 1946 года. </w:t>
      </w:r>
    </w:p>
    <w:p w:rsidR="003F7011" w:rsidRPr="003F7011" w:rsidRDefault="00156573" w:rsidP="003F7011">
      <w:pPr>
        <w:pStyle w:val="a8"/>
        <w:spacing w:before="0" w:beforeAutospacing="0" w:after="0" w:afterAutospacing="0" w:line="360" w:lineRule="auto"/>
        <w:ind w:firstLine="709"/>
        <w:contextualSpacing/>
        <w:jc w:val="both"/>
      </w:pPr>
      <w:r>
        <w:t>Но к</w:t>
      </w:r>
      <w:r w:rsidR="003F7011" w:rsidRPr="003F7011">
        <w:t>ритики встретили фильм неодобрительно, посчитав его легкомысленным</w:t>
      </w:r>
      <w:r w:rsidR="00F12F09" w:rsidRPr="003F7011">
        <w:t>, а сам Сталин назвал фильм «безыдейным и пустым».</w:t>
      </w:r>
      <w:r w:rsidR="003F7011" w:rsidRPr="003F7011">
        <w:t xml:space="preserve"> </w:t>
      </w:r>
      <w:r w:rsidR="00F12F09" w:rsidRPr="003F7011">
        <w:t xml:space="preserve">Но, несмотря на это, «Небесный тихоход» </w:t>
      </w:r>
      <w:r w:rsidR="001279BC">
        <w:t xml:space="preserve"> </w:t>
      </w:r>
      <w:r w:rsidR="00F12F09" w:rsidRPr="003F7011">
        <w:t xml:space="preserve">все же появился на экранах страны, моментально завоевав любовь миллионов зрителей. </w:t>
      </w:r>
      <w:r w:rsidR="003F7011" w:rsidRPr="003F7011">
        <w:t>«Небесный тихоход» стал одним из лидеров проката 1946 года, собрав у экранов более 21 миллиона зрителей.</w:t>
      </w:r>
    </w:p>
    <w:p w:rsidR="00F12F09" w:rsidRPr="003F7011" w:rsidRDefault="00F12F09" w:rsidP="003F7011">
      <w:pPr>
        <w:pStyle w:val="a8"/>
        <w:spacing w:before="0" w:beforeAutospacing="0" w:after="0" w:afterAutospacing="0" w:line="360" w:lineRule="auto"/>
        <w:ind w:firstLine="709"/>
        <w:contextualSpacing/>
        <w:jc w:val="both"/>
      </w:pPr>
      <w:r w:rsidRPr="003F7011">
        <w:t>В 1970 году на «Ленфильме» картина была восстановлена: отреставрировано изображение и переозвучены большинство эпизодов. При этом были удалены или сокращены некоторые сцены, из-за чего фильм стал на 10 минут короче. Вырезана шутка про «Пионерскую правду». Сцена вырезана по понятной причине — в ней упоминается проимпериалистическая газета «Times» да ещё и сравнивается с «Пионерской правдой» (не в пользу последней). Полностью вырезанной оказалась и сцена награждения. Вполне возможно, что раздражающим фактором стала игра Василия Меркурьева, не подобающая важности момента.</w:t>
      </w:r>
    </w:p>
    <w:p w:rsidR="00230970" w:rsidRDefault="00E021A0" w:rsidP="002A4C0E">
      <w:pPr>
        <w:pStyle w:val="a8"/>
        <w:spacing w:before="0" w:beforeAutospacing="0" w:after="0" w:afterAutospacing="0" w:line="360" w:lineRule="auto"/>
        <w:ind w:firstLine="919"/>
        <w:contextualSpacing/>
        <w:jc w:val="both"/>
      </w:pPr>
      <w:r>
        <w:t>2</w:t>
      </w:r>
      <w:r w:rsidR="002A4C0E">
        <w:t xml:space="preserve">) </w:t>
      </w:r>
      <w:r w:rsidR="00B36A01" w:rsidRPr="002A4C0E">
        <w:t xml:space="preserve">Фильмом, завершившим один период нашей кинематографии и открывавшим другой, был </w:t>
      </w:r>
      <w:r w:rsidR="002A4C0E" w:rsidRPr="00301FC6">
        <w:rPr>
          <w:b/>
        </w:rPr>
        <w:t>фильм Ф. Эрмлера</w:t>
      </w:r>
      <w:r w:rsidR="002A4C0E" w:rsidRPr="002A4C0E">
        <w:t xml:space="preserve">  </w:t>
      </w:r>
      <w:r w:rsidR="002A4C0E" w:rsidRPr="002A4C0E">
        <w:rPr>
          <w:b/>
          <w:u w:val="single"/>
        </w:rPr>
        <w:t>«Великий перелом»,</w:t>
      </w:r>
      <w:r w:rsidR="002A4C0E" w:rsidRPr="002A4C0E">
        <w:t xml:space="preserve"> поставленный </w:t>
      </w:r>
      <w:r w:rsidR="002A4C0E" w:rsidRPr="00301FC6">
        <w:rPr>
          <w:b/>
        </w:rPr>
        <w:t>по сценарию Б. Чирского</w:t>
      </w:r>
      <w:r w:rsidR="002A4C0E" w:rsidRPr="002A4C0E">
        <w:t xml:space="preserve"> в 1945 году, и вышедший на экран уже после окончания войны</w:t>
      </w:r>
      <w:r w:rsidR="00B36A01" w:rsidRPr="002A4C0E">
        <w:t xml:space="preserve">. </w:t>
      </w:r>
    </w:p>
    <w:p w:rsidR="002A4C0E" w:rsidRPr="002A4C0E" w:rsidRDefault="002A4C0E" w:rsidP="002A4C0E">
      <w:pPr>
        <w:pStyle w:val="a8"/>
        <w:spacing w:before="0" w:beforeAutospacing="0" w:after="0" w:afterAutospacing="0" w:line="360" w:lineRule="auto"/>
        <w:ind w:firstLine="919"/>
        <w:contextualSpacing/>
        <w:jc w:val="both"/>
      </w:pPr>
      <w:r w:rsidRPr="002A4C0E">
        <w:t xml:space="preserve">Фильм рассказывает о судьбах тех, кто командовал войсками во время </w:t>
      </w:r>
      <w:hyperlink r:id="rId10" w:tooltip="Сталинградская битва" w:history="1">
        <w:r w:rsidRPr="002A4C0E">
          <w:rPr>
            <w:rStyle w:val="a7"/>
            <w:color w:val="auto"/>
            <w:u w:val="none"/>
          </w:rPr>
          <w:t>Сталинградской битвы</w:t>
        </w:r>
      </w:hyperlink>
      <w:r w:rsidRPr="002A4C0E">
        <w:t xml:space="preserve"> в 1942 году, ставшей переломом в </w:t>
      </w:r>
      <w:hyperlink r:id="rId11" w:tooltip="Великая Отечественная война" w:history="1">
        <w:r w:rsidRPr="002A4C0E">
          <w:rPr>
            <w:rStyle w:val="a7"/>
            <w:color w:val="auto"/>
            <w:u w:val="none"/>
          </w:rPr>
          <w:t>Великой Отечественной войне</w:t>
        </w:r>
      </w:hyperlink>
      <w:r w:rsidRPr="002A4C0E">
        <w:t xml:space="preserve">. В течение пяти месяцев город сопротивлялся фашистскому наступлению. Отдать Сталинград врагу — значило проиграть войну, но и удержать город казалось почти невозможно. Правда, в диалогах фильма слово «Сталинград» не произносится, говорится: «город»; только в одном из кадров показана трофейная карта, на которой написано: Stalingrad (Zarizin). Отсутствие претензии на полную историческую достоверность выражается также в том, что все военнослужащие носят </w:t>
      </w:r>
      <w:hyperlink r:id="rId12" w:tooltip="Погоны" w:history="1">
        <w:r w:rsidRPr="002A4C0E">
          <w:rPr>
            <w:rStyle w:val="a7"/>
            <w:color w:val="auto"/>
            <w:u w:val="none"/>
          </w:rPr>
          <w:t>погоны</w:t>
        </w:r>
      </w:hyperlink>
      <w:r w:rsidRPr="002A4C0E">
        <w:t xml:space="preserve"> (которые во время обороны Сталинграда ещё не были введены) и вымышленные имена.</w:t>
      </w:r>
    </w:p>
    <w:p w:rsidR="00156573" w:rsidRDefault="002A4C0E" w:rsidP="002A4C0E">
      <w:pPr>
        <w:pStyle w:val="a8"/>
        <w:spacing w:before="0" w:beforeAutospacing="0" w:after="0" w:afterAutospacing="0" w:line="360" w:lineRule="auto"/>
        <w:ind w:firstLine="919"/>
        <w:contextualSpacing/>
        <w:jc w:val="both"/>
      </w:pPr>
      <w:r w:rsidRPr="002A4C0E">
        <w:t xml:space="preserve">Фильм "Великий перелом" был выстроен на противоборстве советской стратегической науки и фашистской военной машины. Поэтому несколько преувеличенно  воспевается  мудрость Верховного командования, сосредотачивающего резерв для решительного </w:t>
      </w:r>
      <w:r w:rsidR="00156573">
        <w:t xml:space="preserve"> </w:t>
      </w:r>
      <w:r w:rsidRPr="002A4C0E">
        <w:t xml:space="preserve">удара. </w:t>
      </w:r>
      <w:r w:rsidR="00156573">
        <w:t xml:space="preserve"> </w:t>
      </w:r>
      <w:r w:rsidRPr="002A4C0E">
        <w:t>Но</w:t>
      </w:r>
      <w:r w:rsidR="00156573">
        <w:t xml:space="preserve"> </w:t>
      </w:r>
      <w:r w:rsidRPr="002A4C0E">
        <w:t xml:space="preserve"> эта </w:t>
      </w:r>
      <w:r w:rsidR="00156573">
        <w:t xml:space="preserve"> </w:t>
      </w:r>
      <w:r w:rsidRPr="002A4C0E">
        <w:t>борьба</w:t>
      </w:r>
      <w:r w:rsidR="00156573">
        <w:t xml:space="preserve"> </w:t>
      </w:r>
      <w:r w:rsidRPr="002A4C0E">
        <w:t xml:space="preserve"> раскрывалась </w:t>
      </w:r>
      <w:r w:rsidR="00156573">
        <w:t xml:space="preserve"> </w:t>
      </w:r>
      <w:r>
        <w:t>и</w:t>
      </w:r>
      <w:r w:rsidR="00156573">
        <w:t xml:space="preserve"> </w:t>
      </w:r>
      <w:r>
        <w:t xml:space="preserve"> </w:t>
      </w:r>
      <w:r w:rsidRPr="002A4C0E">
        <w:t xml:space="preserve">в </w:t>
      </w:r>
      <w:r w:rsidR="00156573">
        <w:t xml:space="preserve"> </w:t>
      </w:r>
      <w:r>
        <w:t xml:space="preserve">замечательных </w:t>
      </w:r>
      <w:r w:rsidR="00156573">
        <w:t xml:space="preserve"> </w:t>
      </w:r>
      <w:r w:rsidRPr="002A4C0E">
        <w:t xml:space="preserve">характерах героев, в </w:t>
      </w:r>
    </w:p>
    <w:p w:rsidR="00156573" w:rsidRDefault="00156573" w:rsidP="00156573">
      <w:pPr>
        <w:pStyle w:val="a8"/>
        <w:spacing w:before="0" w:beforeAutospacing="0" w:after="0" w:afterAutospacing="0" w:line="360" w:lineRule="auto"/>
        <w:ind w:firstLine="919"/>
        <w:contextualSpacing/>
        <w:jc w:val="center"/>
      </w:pPr>
      <w:r>
        <w:t>- 21 -</w:t>
      </w:r>
    </w:p>
    <w:p w:rsidR="002A4C0E" w:rsidRPr="002A4C0E" w:rsidRDefault="002A4C0E" w:rsidP="00301FC6">
      <w:pPr>
        <w:pStyle w:val="a8"/>
        <w:spacing w:before="0" w:beforeAutospacing="0" w:after="0" w:afterAutospacing="0" w:line="360" w:lineRule="auto"/>
        <w:contextualSpacing/>
        <w:jc w:val="both"/>
      </w:pPr>
      <w:r w:rsidRPr="002A4C0E">
        <w:lastRenderedPageBreak/>
        <w:t xml:space="preserve">напряженных психологических поединках, которые разворачивались на экране. </w:t>
      </w:r>
      <w:r>
        <w:t xml:space="preserve">Зритель восхищается </w:t>
      </w:r>
      <w:r w:rsidRPr="002A4C0E">
        <w:t>смелость</w:t>
      </w:r>
      <w:r>
        <w:t>ю</w:t>
      </w:r>
      <w:r w:rsidRPr="002A4C0E">
        <w:t>, мужество</w:t>
      </w:r>
      <w:r>
        <w:t>м</w:t>
      </w:r>
      <w:r w:rsidRPr="002A4C0E">
        <w:t xml:space="preserve"> и решительность</w:t>
      </w:r>
      <w:r>
        <w:t>ю</w:t>
      </w:r>
      <w:r w:rsidRPr="002A4C0E">
        <w:t xml:space="preserve"> командиров всех звеньев </w:t>
      </w:r>
      <w:r>
        <w:t xml:space="preserve">и простых солдат, </w:t>
      </w:r>
      <w:r w:rsidRPr="002A4C0E">
        <w:t>получивших приказ: «Защищать город!».</w:t>
      </w:r>
    </w:p>
    <w:p w:rsidR="0072583B" w:rsidRPr="002A4C0E" w:rsidRDefault="00230970" w:rsidP="00230970">
      <w:pPr>
        <w:pStyle w:val="a8"/>
        <w:spacing w:before="0" w:beforeAutospacing="0" w:after="0" w:afterAutospacing="0" w:line="360" w:lineRule="auto"/>
        <w:ind w:firstLine="919"/>
        <w:contextualSpacing/>
        <w:jc w:val="both"/>
        <w:rPr>
          <w:b/>
          <w:iCs/>
          <w:color w:val="000000"/>
        </w:rPr>
      </w:pPr>
      <w:r w:rsidRPr="002A4C0E">
        <w:t xml:space="preserve">Картина имела огромный успех. </w:t>
      </w:r>
      <w:r>
        <w:t xml:space="preserve">В момент своего появления </w:t>
      </w:r>
      <w:r w:rsidRPr="002A4C0E">
        <w:t xml:space="preserve"> получил</w:t>
      </w:r>
      <w:r>
        <w:t>а</w:t>
      </w:r>
      <w:r w:rsidRPr="002A4C0E">
        <w:t xml:space="preserve"> чрезвычайно высокую оценку критики. Думается, что, отдавая должное творческому труду его авторов, следует все же признать эту оценку преувеличенной. </w:t>
      </w:r>
      <w:r w:rsidR="002A4C0E" w:rsidRPr="002A4C0E">
        <w:t xml:space="preserve">В </w:t>
      </w:r>
      <w:r>
        <w:t>этом фильме</w:t>
      </w:r>
      <w:r w:rsidR="002A4C0E" w:rsidRPr="002A4C0E">
        <w:t xml:space="preserve"> как раз своеобразно сплелись и резко выразились тенденции, свойственные как кинематографу войны, так и картинам, создававшимся на рубеже 40 — 50-х годов.</w:t>
      </w:r>
    </w:p>
    <w:p w:rsidR="0072583B" w:rsidRDefault="0072583B" w:rsidP="00BF583B">
      <w:pPr>
        <w:tabs>
          <w:tab w:val="left" w:pos="360"/>
        </w:tabs>
        <w:spacing w:line="360" w:lineRule="auto"/>
        <w:ind w:left="284" w:firstLine="709"/>
        <w:contextualSpacing/>
        <w:jc w:val="center"/>
        <w:rPr>
          <w:b/>
          <w:iCs/>
          <w:color w:val="000000"/>
          <w:sz w:val="28"/>
          <w:szCs w:val="28"/>
        </w:rPr>
      </w:pPr>
    </w:p>
    <w:p w:rsidR="00BF583B" w:rsidRPr="000A514E" w:rsidRDefault="00E052BD" w:rsidP="000A514E">
      <w:pPr>
        <w:tabs>
          <w:tab w:val="left" w:pos="360"/>
        </w:tabs>
        <w:spacing w:line="360" w:lineRule="auto"/>
        <w:ind w:left="284" w:firstLine="680"/>
        <w:contextualSpacing/>
        <w:jc w:val="center"/>
        <w:rPr>
          <w:rFonts w:cs="Times New Roman"/>
          <w:b/>
          <w:iCs/>
          <w:color w:val="000000"/>
          <w:sz w:val="28"/>
          <w:szCs w:val="28"/>
        </w:rPr>
      </w:pPr>
      <w:r w:rsidRPr="000A514E">
        <w:rPr>
          <w:rFonts w:cs="Times New Roman"/>
          <w:b/>
          <w:iCs/>
          <w:color w:val="000000"/>
          <w:sz w:val="28"/>
          <w:szCs w:val="28"/>
        </w:rPr>
        <w:t>3</w:t>
      </w:r>
      <w:r w:rsidR="00BF583B" w:rsidRPr="000A514E">
        <w:rPr>
          <w:rFonts w:cs="Times New Roman"/>
          <w:b/>
          <w:iCs/>
          <w:color w:val="000000"/>
          <w:sz w:val="28"/>
          <w:szCs w:val="28"/>
        </w:rPr>
        <w:t>. Заключение</w:t>
      </w:r>
    </w:p>
    <w:p w:rsidR="00966CE0" w:rsidRPr="000A514E" w:rsidRDefault="00802F8E" w:rsidP="000A514E">
      <w:pPr>
        <w:tabs>
          <w:tab w:val="left" w:pos="360"/>
        </w:tabs>
        <w:spacing w:line="360" w:lineRule="auto"/>
        <w:ind w:left="142" w:firstLine="680"/>
        <w:contextualSpacing/>
        <w:jc w:val="both"/>
        <w:rPr>
          <w:rFonts w:cs="Times New Roman"/>
          <w:iCs/>
          <w:color w:val="000000"/>
        </w:rPr>
      </w:pPr>
      <w:r w:rsidRPr="000A514E">
        <w:rPr>
          <w:rFonts w:cs="Times New Roman"/>
          <w:iCs/>
          <w:color w:val="000000"/>
        </w:rPr>
        <w:t>Цели и задачи, поставленные в начале исследования, можно считать выполненными:</w:t>
      </w:r>
    </w:p>
    <w:p w:rsidR="00966CE0" w:rsidRPr="000A514E" w:rsidRDefault="00BB60E2" w:rsidP="000A514E">
      <w:pPr>
        <w:widowControl/>
        <w:numPr>
          <w:ilvl w:val="0"/>
          <w:numId w:val="2"/>
        </w:numPr>
        <w:suppressAutoHyphens w:val="0"/>
        <w:autoSpaceDE w:val="0"/>
        <w:autoSpaceDN w:val="0"/>
        <w:adjustRightInd w:val="0"/>
        <w:spacing w:line="360" w:lineRule="auto"/>
        <w:ind w:left="142" w:firstLine="680"/>
        <w:contextualSpacing/>
        <w:jc w:val="both"/>
        <w:rPr>
          <w:rFonts w:cs="Times New Roman"/>
        </w:rPr>
      </w:pPr>
      <w:r w:rsidRPr="000A514E">
        <w:rPr>
          <w:rFonts w:cs="Times New Roman"/>
        </w:rPr>
        <w:t xml:space="preserve"> </w:t>
      </w:r>
      <w:r w:rsidR="0014442E" w:rsidRPr="000A514E">
        <w:rPr>
          <w:rFonts w:cs="Times New Roman"/>
        </w:rPr>
        <w:t xml:space="preserve"> познакомили</w:t>
      </w:r>
      <w:r w:rsidR="00802F8E" w:rsidRPr="000A514E">
        <w:rPr>
          <w:rFonts w:cs="Times New Roman"/>
        </w:rPr>
        <w:t xml:space="preserve">сь </w:t>
      </w:r>
      <w:r w:rsidR="00966CE0" w:rsidRPr="000A514E">
        <w:rPr>
          <w:rFonts w:cs="Times New Roman"/>
        </w:rPr>
        <w:t xml:space="preserve"> с</w:t>
      </w:r>
      <w:r w:rsidR="008A435E" w:rsidRPr="000A514E">
        <w:rPr>
          <w:rFonts w:cs="Times New Roman"/>
        </w:rPr>
        <w:t xml:space="preserve"> 15</w:t>
      </w:r>
      <w:r w:rsidRPr="000A514E">
        <w:rPr>
          <w:rFonts w:cs="Times New Roman"/>
        </w:rPr>
        <w:t xml:space="preserve"> кинофильмами, снятыми в годы Великой Отечественной войны</w:t>
      </w:r>
      <w:r w:rsidR="008A435E" w:rsidRPr="000A514E">
        <w:rPr>
          <w:rFonts w:cs="Times New Roman"/>
        </w:rPr>
        <w:t xml:space="preserve"> </w:t>
      </w:r>
      <w:r w:rsidR="005A2B47">
        <w:rPr>
          <w:rFonts w:cs="Times New Roman"/>
        </w:rPr>
        <w:t xml:space="preserve"> </w:t>
      </w:r>
      <w:r w:rsidR="008A435E" w:rsidRPr="000A514E">
        <w:rPr>
          <w:rFonts w:cs="Times New Roman"/>
          <w:b/>
        </w:rPr>
        <w:t>(Приложения 1</w:t>
      </w:r>
      <w:r w:rsidR="005A2B47">
        <w:rPr>
          <w:rFonts w:cs="Times New Roman"/>
          <w:b/>
        </w:rPr>
        <w:t>, 2</w:t>
      </w:r>
      <w:r w:rsidR="008A435E" w:rsidRPr="000A514E">
        <w:rPr>
          <w:rFonts w:cs="Times New Roman"/>
          <w:b/>
        </w:rPr>
        <w:t>)</w:t>
      </w:r>
      <w:r w:rsidR="00966CE0" w:rsidRPr="000A514E">
        <w:rPr>
          <w:rFonts w:cs="Times New Roman"/>
        </w:rPr>
        <w:t xml:space="preserve">; </w:t>
      </w:r>
    </w:p>
    <w:p w:rsidR="00802F8E" w:rsidRPr="000A514E" w:rsidRDefault="00802F8E" w:rsidP="000A514E">
      <w:pPr>
        <w:widowControl/>
        <w:numPr>
          <w:ilvl w:val="0"/>
          <w:numId w:val="2"/>
        </w:numPr>
        <w:tabs>
          <w:tab w:val="left" w:pos="360"/>
        </w:tabs>
        <w:suppressAutoHyphens w:val="0"/>
        <w:autoSpaceDE w:val="0"/>
        <w:autoSpaceDN w:val="0"/>
        <w:adjustRightInd w:val="0"/>
        <w:spacing w:line="360" w:lineRule="auto"/>
        <w:ind w:left="142" w:firstLine="680"/>
        <w:contextualSpacing/>
        <w:jc w:val="both"/>
        <w:rPr>
          <w:rFonts w:cs="Times New Roman"/>
        </w:rPr>
      </w:pPr>
      <w:r w:rsidRPr="000A514E">
        <w:rPr>
          <w:rFonts w:cs="Times New Roman"/>
        </w:rPr>
        <w:t>из</w:t>
      </w:r>
      <w:r w:rsidR="00BB60E2" w:rsidRPr="000A514E">
        <w:rPr>
          <w:rFonts w:cs="Times New Roman"/>
        </w:rPr>
        <w:t>учил</w:t>
      </w:r>
      <w:r w:rsidR="00487907" w:rsidRPr="000A514E">
        <w:rPr>
          <w:rFonts w:cs="Times New Roman"/>
        </w:rPr>
        <w:t>и</w:t>
      </w:r>
      <w:r w:rsidR="00BB60E2" w:rsidRPr="000A514E">
        <w:rPr>
          <w:rFonts w:cs="Times New Roman"/>
        </w:rPr>
        <w:t xml:space="preserve">  критические </w:t>
      </w:r>
      <w:r w:rsidRPr="000A514E">
        <w:rPr>
          <w:rFonts w:cs="Times New Roman"/>
        </w:rPr>
        <w:t xml:space="preserve"> и научно-популярные  материалы  по данной теме; </w:t>
      </w:r>
    </w:p>
    <w:p w:rsidR="00802F8E" w:rsidRPr="000A514E" w:rsidRDefault="00802F8E" w:rsidP="000A514E">
      <w:pPr>
        <w:widowControl/>
        <w:numPr>
          <w:ilvl w:val="0"/>
          <w:numId w:val="2"/>
        </w:numPr>
        <w:tabs>
          <w:tab w:val="left" w:pos="360"/>
        </w:tabs>
        <w:suppressAutoHyphens w:val="0"/>
        <w:autoSpaceDE w:val="0"/>
        <w:autoSpaceDN w:val="0"/>
        <w:adjustRightInd w:val="0"/>
        <w:spacing w:line="360" w:lineRule="auto"/>
        <w:ind w:left="142" w:firstLine="680"/>
        <w:contextualSpacing/>
        <w:jc w:val="both"/>
        <w:rPr>
          <w:rFonts w:cs="Times New Roman"/>
        </w:rPr>
      </w:pPr>
      <w:r w:rsidRPr="000A514E">
        <w:rPr>
          <w:rFonts w:cs="Times New Roman"/>
        </w:rPr>
        <w:t xml:space="preserve"> п</w:t>
      </w:r>
      <w:r w:rsidR="00BB60E2" w:rsidRPr="000A514E">
        <w:rPr>
          <w:rFonts w:cs="Times New Roman"/>
        </w:rPr>
        <w:t>олучили</w:t>
      </w:r>
      <w:r w:rsidRPr="000A514E">
        <w:rPr>
          <w:rFonts w:cs="Times New Roman"/>
        </w:rPr>
        <w:t xml:space="preserve"> навыки исследовательской работы как одной из форм получения новых знаний</w:t>
      </w:r>
      <w:r w:rsidRPr="000A514E">
        <w:rPr>
          <w:rFonts w:cs="Times New Roman"/>
          <w:iCs/>
          <w:color w:val="000000"/>
        </w:rPr>
        <w:t xml:space="preserve">; </w:t>
      </w:r>
      <w:r w:rsidR="001C052D" w:rsidRPr="000A514E">
        <w:rPr>
          <w:rFonts w:cs="Times New Roman"/>
          <w:iCs/>
          <w:color w:val="000000"/>
        </w:rPr>
        <w:t xml:space="preserve"> </w:t>
      </w:r>
      <w:r w:rsidRPr="000A514E">
        <w:rPr>
          <w:rFonts w:cs="Times New Roman"/>
          <w:iCs/>
          <w:color w:val="000000"/>
        </w:rPr>
        <w:t>эта рабо</w:t>
      </w:r>
      <w:r w:rsidR="001C052D" w:rsidRPr="000A514E">
        <w:rPr>
          <w:rFonts w:cs="Times New Roman"/>
          <w:iCs/>
          <w:color w:val="000000"/>
        </w:rPr>
        <w:t xml:space="preserve">та оказалась непростой, но </w:t>
      </w:r>
      <w:r w:rsidRPr="000A514E">
        <w:rPr>
          <w:rFonts w:cs="Times New Roman"/>
          <w:iCs/>
          <w:color w:val="000000"/>
        </w:rPr>
        <w:t xml:space="preserve"> интересной</w:t>
      </w:r>
      <w:r w:rsidR="001C052D" w:rsidRPr="000A514E">
        <w:rPr>
          <w:rFonts w:cs="Times New Roman"/>
          <w:iCs/>
          <w:color w:val="000000"/>
        </w:rPr>
        <w:t xml:space="preserve">; </w:t>
      </w:r>
    </w:p>
    <w:p w:rsidR="008A435E" w:rsidRPr="000A514E" w:rsidRDefault="00BB60E2" w:rsidP="000A514E">
      <w:pPr>
        <w:widowControl/>
        <w:numPr>
          <w:ilvl w:val="0"/>
          <w:numId w:val="2"/>
        </w:numPr>
        <w:suppressAutoHyphens w:val="0"/>
        <w:autoSpaceDE w:val="0"/>
        <w:autoSpaceDN w:val="0"/>
        <w:adjustRightInd w:val="0"/>
        <w:spacing w:line="360" w:lineRule="auto"/>
        <w:ind w:left="142" w:firstLine="680"/>
        <w:contextualSpacing/>
        <w:jc w:val="both"/>
        <w:rPr>
          <w:rFonts w:cs="Times New Roman"/>
        </w:rPr>
      </w:pPr>
      <w:r w:rsidRPr="000A514E">
        <w:rPr>
          <w:rFonts w:cs="Times New Roman"/>
        </w:rPr>
        <w:t xml:space="preserve"> выделили</w:t>
      </w:r>
      <w:r w:rsidR="00966CE0" w:rsidRPr="000A514E">
        <w:rPr>
          <w:rFonts w:cs="Times New Roman"/>
        </w:rPr>
        <w:t xml:space="preserve"> основные </w:t>
      </w:r>
      <w:r w:rsidR="008A435E" w:rsidRPr="000A514E">
        <w:rPr>
          <w:rFonts w:cs="Times New Roman"/>
        </w:rPr>
        <w:t>художественные особенности кинолент военных лет.</w:t>
      </w:r>
      <w:r w:rsidR="00303A4B">
        <w:rPr>
          <w:rFonts w:cs="Times New Roman"/>
          <w:b/>
        </w:rPr>
        <w:t xml:space="preserve"> </w:t>
      </w:r>
    </w:p>
    <w:p w:rsidR="00B16531" w:rsidRPr="000A514E" w:rsidRDefault="008A435E" w:rsidP="000A514E">
      <w:pPr>
        <w:pStyle w:val="HTML"/>
        <w:spacing w:line="360" w:lineRule="auto"/>
        <w:ind w:left="142" w:firstLine="680"/>
        <w:contextualSpacing/>
        <w:jc w:val="both"/>
        <w:rPr>
          <w:rFonts w:ascii="Times New Roman" w:hAnsi="Times New Roman" w:cs="Times New Roman"/>
          <w:sz w:val="24"/>
          <w:szCs w:val="24"/>
        </w:rPr>
      </w:pPr>
      <w:r w:rsidRPr="000A514E">
        <w:rPr>
          <w:rFonts w:ascii="Times New Roman" w:hAnsi="Times New Roman" w:cs="Times New Roman"/>
          <w:b/>
          <w:sz w:val="24"/>
          <w:szCs w:val="24"/>
          <w:u w:val="single"/>
        </w:rPr>
        <w:t>На основной вопрос исследования о роли кино в годы Великой Отечественной войны</w:t>
      </w:r>
      <w:r w:rsidRPr="000A514E">
        <w:rPr>
          <w:rFonts w:ascii="Times New Roman" w:hAnsi="Times New Roman" w:cs="Times New Roman"/>
          <w:sz w:val="24"/>
          <w:szCs w:val="24"/>
        </w:rPr>
        <w:t xml:space="preserve">  ответ однозначный: </w:t>
      </w:r>
      <w:r w:rsidRPr="000A514E">
        <w:rPr>
          <w:rFonts w:ascii="Times New Roman" w:hAnsi="Times New Roman" w:cs="Times New Roman"/>
          <w:b/>
          <w:sz w:val="24"/>
          <w:szCs w:val="24"/>
        </w:rPr>
        <w:t>эта роль была очень велика</w:t>
      </w:r>
      <w:r w:rsidRPr="000A514E">
        <w:rPr>
          <w:rFonts w:ascii="Times New Roman" w:hAnsi="Times New Roman" w:cs="Times New Roman"/>
          <w:sz w:val="24"/>
          <w:szCs w:val="24"/>
        </w:rPr>
        <w:t xml:space="preserve">. </w:t>
      </w:r>
      <w:r w:rsidR="00FD2FC5" w:rsidRPr="000A514E">
        <w:rPr>
          <w:rFonts w:ascii="Times New Roman" w:hAnsi="Times New Roman" w:cs="Times New Roman"/>
          <w:sz w:val="24"/>
          <w:szCs w:val="24"/>
        </w:rPr>
        <w:t xml:space="preserve">Кино военных лет  внесло большой вклад   в победу. </w:t>
      </w:r>
      <w:r w:rsidR="000B143C" w:rsidRPr="000A514E">
        <w:rPr>
          <w:rFonts w:ascii="Times New Roman" w:hAnsi="Times New Roman" w:cs="Times New Roman"/>
          <w:sz w:val="24"/>
          <w:szCs w:val="24"/>
        </w:rPr>
        <w:t xml:space="preserve">С 1941 по 1945 годы в прокат вышли около трёх десятков картин. </w:t>
      </w:r>
      <w:r w:rsidR="00FD2FC5" w:rsidRPr="000A514E">
        <w:rPr>
          <w:rFonts w:ascii="Times New Roman" w:hAnsi="Times New Roman" w:cs="Times New Roman"/>
          <w:sz w:val="24"/>
          <w:szCs w:val="24"/>
        </w:rPr>
        <w:t>Кинематографисты в полной мере разделяли  со  своим  народом  и  боль</w:t>
      </w:r>
      <w:r w:rsidR="0072583B" w:rsidRPr="000A514E">
        <w:rPr>
          <w:rFonts w:ascii="Times New Roman" w:hAnsi="Times New Roman" w:cs="Times New Roman"/>
          <w:sz w:val="24"/>
          <w:szCs w:val="24"/>
        </w:rPr>
        <w:t xml:space="preserve"> </w:t>
      </w:r>
      <w:r w:rsidR="00FD2FC5" w:rsidRPr="000A514E">
        <w:rPr>
          <w:rFonts w:ascii="Times New Roman" w:hAnsi="Times New Roman" w:cs="Times New Roman"/>
          <w:sz w:val="24"/>
          <w:szCs w:val="24"/>
        </w:rPr>
        <w:t xml:space="preserve">отступления, и радость побед. </w:t>
      </w:r>
      <w:r w:rsidRPr="000A514E">
        <w:rPr>
          <w:rFonts w:ascii="Times New Roman" w:hAnsi="Times New Roman" w:cs="Times New Roman"/>
          <w:sz w:val="24"/>
          <w:szCs w:val="24"/>
        </w:rPr>
        <w:t>Причем значение разных  видов кино в</w:t>
      </w:r>
      <w:r w:rsidR="00487907" w:rsidRPr="000A514E">
        <w:rPr>
          <w:rFonts w:ascii="Times New Roman" w:hAnsi="Times New Roman" w:cs="Times New Roman"/>
          <w:sz w:val="24"/>
          <w:szCs w:val="24"/>
        </w:rPr>
        <w:t xml:space="preserve"> годы войны </w:t>
      </w:r>
      <w:r w:rsidRPr="000A514E">
        <w:rPr>
          <w:rFonts w:ascii="Times New Roman" w:hAnsi="Times New Roman" w:cs="Times New Roman"/>
          <w:sz w:val="24"/>
          <w:szCs w:val="24"/>
        </w:rPr>
        <w:t xml:space="preserve">стало иным, чем в мирных условиях. </w:t>
      </w:r>
    </w:p>
    <w:p w:rsidR="00FD2FC5" w:rsidRPr="000A514E" w:rsidRDefault="00B16531" w:rsidP="000A514E">
      <w:pPr>
        <w:pStyle w:val="HTML"/>
        <w:spacing w:line="360" w:lineRule="auto"/>
        <w:ind w:left="142" w:firstLine="680"/>
        <w:contextualSpacing/>
        <w:jc w:val="both"/>
        <w:rPr>
          <w:rFonts w:ascii="Times New Roman" w:hAnsi="Times New Roman" w:cs="Times New Roman"/>
          <w:sz w:val="24"/>
          <w:szCs w:val="24"/>
        </w:rPr>
      </w:pPr>
      <w:r w:rsidRPr="000A514E">
        <w:rPr>
          <w:rFonts w:ascii="Times New Roman" w:hAnsi="Times New Roman" w:cs="Times New Roman"/>
          <w:sz w:val="24"/>
          <w:szCs w:val="24"/>
        </w:rPr>
        <w:t>М</w:t>
      </w:r>
      <w:r w:rsidR="008A435E" w:rsidRPr="000A514E">
        <w:rPr>
          <w:rFonts w:ascii="Times New Roman" w:hAnsi="Times New Roman" w:cs="Times New Roman"/>
          <w:sz w:val="24"/>
          <w:szCs w:val="24"/>
        </w:rPr>
        <w:t>ы для исследования брали только художественные фильмы.</w:t>
      </w:r>
      <w:r w:rsidR="00FD2FC5" w:rsidRPr="000A514E">
        <w:rPr>
          <w:rFonts w:ascii="Times New Roman" w:hAnsi="Times New Roman" w:cs="Times New Roman"/>
          <w:sz w:val="24"/>
          <w:szCs w:val="24"/>
        </w:rPr>
        <w:t xml:space="preserve"> Если разложить </w:t>
      </w:r>
      <w:r w:rsidR="0072583B" w:rsidRPr="000A514E">
        <w:rPr>
          <w:rFonts w:ascii="Times New Roman" w:hAnsi="Times New Roman" w:cs="Times New Roman"/>
          <w:sz w:val="24"/>
          <w:szCs w:val="24"/>
        </w:rPr>
        <w:t xml:space="preserve">художественный </w:t>
      </w:r>
      <w:r w:rsidRPr="000A514E">
        <w:rPr>
          <w:rFonts w:ascii="Times New Roman" w:hAnsi="Times New Roman" w:cs="Times New Roman"/>
          <w:sz w:val="24"/>
          <w:szCs w:val="24"/>
        </w:rPr>
        <w:t>фильм на первичные элементы, можно обнаружить</w:t>
      </w:r>
      <w:r w:rsidR="00FD2FC5" w:rsidRPr="000A514E">
        <w:rPr>
          <w:rFonts w:ascii="Times New Roman" w:hAnsi="Times New Roman" w:cs="Times New Roman"/>
          <w:sz w:val="24"/>
          <w:szCs w:val="24"/>
        </w:rPr>
        <w:t xml:space="preserve"> элементы всех</w:t>
      </w:r>
      <w:r w:rsidR="0072583B" w:rsidRPr="000A514E">
        <w:rPr>
          <w:rFonts w:ascii="Times New Roman" w:hAnsi="Times New Roman" w:cs="Times New Roman"/>
          <w:sz w:val="24"/>
          <w:szCs w:val="24"/>
        </w:rPr>
        <w:t xml:space="preserve"> видов искусств: </w:t>
      </w:r>
      <w:r w:rsidR="00FD2FC5" w:rsidRPr="000A514E">
        <w:rPr>
          <w:rFonts w:ascii="Times New Roman" w:hAnsi="Times New Roman" w:cs="Times New Roman"/>
          <w:sz w:val="24"/>
          <w:szCs w:val="24"/>
        </w:rPr>
        <w:t xml:space="preserve">это одновременно и литература, и театр, и живопись, и музыка. И если уж каждое из этих искусств представляет собой необычайно сложное целое, то насколько еще более сложным в своей внутренней структуре является фильм как результат активного взаимодействия различных его выразительных слагаемых. </w:t>
      </w:r>
    </w:p>
    <w:p w:rsidR="008A435E" w:rsidRPr="000A514E" w:rsidRDefault="008A435E" w:rsidP="000A514E">
      <w:pPr>
        <w:pStyle w:val="Default"/>
        <w:spacing w:line="360" w:lineRule="auto"/>
        <w:ind w:left="142" w:firstLine="680"/>
        <w:contextualSpacing/>
        <w:jc w:val="both"/>
        <w:rPr>
          <w:rFonts w:ascii="Times New Roman" w:hAnsi="Times New Roman" w:cs="Times New Roman"/>
          <w:b/>
          <w:u w:val="single"/>
        </w:rPr>
      </w:pPr>
      <w:r w:rsidRPr="000A514E">
        <w:rPr>
          <w:rFonts w:ascii="Times New Roman" w:hAnsi="Times New Roman" w:cs="Times New Roman"/>
          <w:b/>
          <w:u w:val="single"/>
        </w:rPr>
        <w:t xml:space="preserve">Каковы особенности кинолент военного времени? </w:t>
      </w:r>
    </w:p>
    <w:p w:rsidR="00D24A9F" w:rsidRDefault="00D24A9F" w:rsidP="00156573">
      <w:pPr>
        <w:widowControl/>
        <w:suppressAutoHyphens w:val="0"/>
        <w:spacing w:line="360" w:lineRule="auto"/>
        <w:contextualSpacing/>
        <w:jc w:val="both"/>
        <w:rPr>
          <w:rFonts w:eastAsia="Times New Roman" w:cs="Times New Roman"/>
          <w:kern w:val="0"/>
          <w:lang w:eastAsia="ru-RU" w:bidi="ar-SA"/>
        </w:rPr>
      </w:pPr>
      <w:r w:rsidRPr="000A514E">
        <w:rPr>
          <w:rFonts w:cs="Times New Roman"/>
        </w:rPr>
        <w:t>1</w:t>
      </w:r>
      <w:r w:rsidR="009015FE">
        <w:rPr>
          <w:rFonts w:cs="Times New Roman"/>
        </w:rPr>
        <w:t>)</w:t>
      </w:r>
      <w:r w:rsidRPr="000A514E">
        <w:rPr>
          <w:rFonts w:cs="Times New Roman"/>
        </w:rPr>
        <w:t xml:space="preserve">. </w:t>
      </w:r>
      <w:r w:rsidR="008A435E" w:rsidRPr="000A514E">
        <w:rPr>
          <w:rFonts w:cs="Times New Roman"/>
        </w:rPr>
        <w:t xml:space="preserve">Познакомившись с кинофильмами военных лет, мы поняли, что авторы  видели  в них, во-первых, </w:t>
      </w:r>
      <w:r w:rsidR="008A435E" w:rsidRPr="000A514E">
        <w:rPr>
          <w:rFonts w:eastAsia="Times New Roman" w:cs="Times New Roman"/>
          <w:kern w:val="0"/>
          <w:lang w:eastAsia="ru-RU" w:bidi="ar-SA"/>
        </w:rPr>
        <w:t xml:space="preserve"> </w:t>
      </w:r>
      <w:r w:rsidR="008A435E" w:rsidRPr="000A514E">
        <w:rPr>
          <w:rFonts w:eastAsia="Times New Roman" w:cs="Times New Roman"/>
          <w:b/>
          <w:kern w:val="0"/>
          <w:lang w:eastAsia="ru-RU" w:bidi="ar-SA"/>
        </w:rPr>
        <w:t>могучее средство патриотической агитации</w:t>
      </w:r>
      <w:r w:rsidR="008A435E" w:rsidRPr="000A514E">
        <w:rPr>
          <w:rFonts w:cs="Times New Roman"/>
        </w:rPr>
        <w:t xml:space="preserve">. </w:t>
      </w:r>
      <w:r w:rsidRPr="000A514E">
        <w:rPr>
          <w:rFonts w:eastAsia="Times New Roman" w:cs="Times New Roman"/>
          <w:kern w:val="0"/>
          <w:lang w:eastAsia="ru-RU" w:bidi="ar-SA"/>
        </w:rPr>
        <w:t>Кино было сражающимся: формировало у людей стремление отстоять независимость своей Родины, оно словно считало себя мобилизованным, укрепляло и закаляло дух народа</w:t>
      </w:r>
      <w:r w:rsidR="00016DE4" w:rsidRPr="000A514E">
        <w:rPr>
          <w:rFonts w:eastAsia="Times New Roman" w:cs="Times New Roman"/>
          <w:kern w:val="0"/>
          <w:lang w:eastAsia="ru-RU" w:bidi="ar-SA"/>
        </w:rPr>
        <w:t xml:space="preserve">. </w:t>
      </w:r>
    </w:p>
    <w:p w:rsidR="009015FE" w:rsidRDefault="009015FE" w:rsidP="00156573">
      <w:pPr>
        <w:widowControl/>
        <w:suppressAutoHyphens w:val="0"/>
        <w:spacing w:line="360" w:lineRule="auto"/>
        <w:contextualSpacing/>
        <w:jc w:val="both"/>
        <w:rPr>
          <w:rFonts w:eastAsia="Times New Roman" w:cs="Times New Roman"/>
          <w:kern w:val="0"/>
          <w:lang w:eastAsia="ru-RU" w:bidi="ar-SA"/>
        </w:rPr>
      </w:pPr>
    </w:p>
    <w:p w:rsidR="009015FE" w:rsidRPr="000A514E" w:rsidRDefault="009015FE" w:rsidP="009015FE">
      <w:pPr>
        <w:widowControl/>
        <w:suppressAutoHyphens w:val="0"/>
        <w:spacing w:line="360" w:lineRule="auto"/>
        <w:contextualSpacing/>
        <w:jc w:val="center"/>
        <w:rPr>
          <w:rFonts w:eastAsia="Times New Roman" w:cs="Times New Roman"/>
          <w:kern w:val="0"/>
          <w:lang w:eastAsia="ru-RU" w:bidi="ar-SA"/>
        </w:rPr>
      </w:pPr>
      <w:r>
        <w:rPr>
          <w:rFonts w:eastAsia="Times New Roman" w:cs="Times New Roman"/>
          <w:kern w:val="0"/>
          <w:lang w:eastAsia="ru-RU" w:bidi="ar-SA"/>
        </w:rPr>
        <w:t>- 22 -</w:t>
      </w:r>
    </w:p>
    <w:p w:rsidR="00156573" w:rsidRDefault="00D24A9F" w:rsidP="00156573">
      <w:pPr>
        <w:pStyle w:val="HTML"/>
        <w:spacing w:line="360" w:lineRule="auto"/>
        <w:contextualSpacing/>
        <w:jc w:val="both"/>
        <w:rPr>
          <w:rFonts w:ascii="Times New Roman" w:hAnsi="Times New Roman" w:cs="Times New Roman"/>
          <w:sz w:val="24"/>
          <w:szCs w:val="24"/>
        </w:rPr>
      </w:pPr>
      <w:r w:rsidRPr="000A514E">
        <w:rPr>
          <w:rFonts w:ascii="Times New Roman" w:hAnsi="Times New Roman" w:cs="Times New Roman"/>
          <w:sz w:val="24"/>
          <w:szCs w:val="24"/>
        </w:rPr>
        <w:lastRenderedPageBreak/>
        <w:t>2</w:t>
      </w:r>
      <w:r w:rsidR="009015FE">
        <w:rPr>
          <w:rFonts w:ascii="Times New Roman" w:hAnsi="Times New Roman" w:cs="Times New Roman"/>
          <w:sz w:val="24"/>
          <w:szCs w:val="24"/>
        </w:rPr>
        <w:t>)</w:t>
      </w:r>
      <w:r w:rsidRPr="000A514E">
        <w:rPr>
          <w:rFonts w:ascii="Times New Roman" w:hAnsi="Times New Roman" w:cs="Times New Roman"/>
          <w:sz w:val="24"/>
          <w:szCs w:val="24"/>
        </w:rPr>
        <w:t xml:space="preserve">. </w:t>
      </w:r>
      <w:r w:rsidR="00156573">
        <w:rPr>
          <w:rFonts w:ascii="Times New Roman" w:hAnsi="Times New Roman" w:cs="Times New Roman"/>
          <w:sz w:val="24"/>
          <w:szCs w:val="24"/>
        </w:rPr>
        <w:t xml:space="preserve"> </w:t>
      </w:r>
      <w:r w:rsidR="008A435E" w:rsidRPr="000A514E">
        <w:rPr>
          <w:rFonts w:ascii="Times New Roman" w:hAnsi="Times New Roman" w:cs="Times New Roman"/>
          <w:sz w:val="24"/>
          <w:szCs w:val="24"/>
        </w:rPr>
        <w:t xml:space="preserve">Но любовь </w:t>
      </w:r>
      <w:r w:rsidR="00156573">
        <w:rPr>
          <w:rFonts w:ascii="Times New Roman" w:hAnsi="Times New Roman" w:cs="Times New Roman"/>
          <w:sz w:val="24"/>
          <w:szCs w:val="24"/>
        </w:rPr>
        <w:t xml:space="preserve"> </w:t>
      </w:r>
      <w:r w:rsidR="008A435E" w:rsidRPr="000A514E">
        <w:rPr>
          <w:rFonts w:ascii="Times New Roman" w:hAnsi="Times New Roman" w:cs="Times New Roman"/>
          <w:sz w:val="24"/>
          <w:szCs w:val="24"/>
        </w:rPr>
        <w:t>к</w:t>
      </w:r>
      <w:r w:rsidR="00156573">
        <w:rPr>
          <w:rFonts w:ascii="Times New Roman" w:hAnsi="Times New Roman" w:cs="Times New Roman"/>
          <w:sz w:val="24"/>
          <w:szCs w:val="24"/>
        </w:rPr>
        <w:t xml:space="preserve"> </w:t>
      </w:r>
      <w:r w:rsidR="008A435E" w:rsidRPr="000A514E">
        <w:rPr>
          <w:rFonts w:ascii="Times New Roman" w:hAnsi="Times New Roman" w:cs="Times New Roman"/>
          <w:sz w:val="24"/>
          <w:szCs w:val="24"/>
        </w:rPr>
        <w:t xml:space="preserve"> Отчизне</w:t>
      </w:r>
      <w:r w:rsidR="00156573">
        <w:rPr>
          <w:rFonts w:ascii="Times New Roman" w:hAnsi="Times New Roman" w:cs="Times New Roman"/>
          <w:sz w:val="24"/>
          <w:szCs w:val="24"/>
        </w:rPr>
        <w:t xml:space="preserve"> </w:t>
      </w:r>
      <w:r w:rsidR="008A435E" w:rsidRPr="000A514E">
        <w:rPr>
          <w:rFonts w:ascii="Times New Roman" w:hAnsi="Times New Roman" w:cs="Times New Roman"/>
          <w:sz w:val="24"/>
          <w:szCs w:val="24"/>
        </w:rPr>
        <w:t xml:space="preserve"> и </w:t>
      </w:r>
      <w:r w:rsidR="00156573">
        <w:rPr>
          <w:rFonts w:ascii="Times New Roman" w:hAnsi="Times New Roman" w:cs="Times New Roman"/>
          <w:sz w:val="24"/>
          <w:szCs w:val="24"/>
        </w:rPr>
        <w:t xml:space="preserve"> </w:t>
      </w:r>
      <w:r w:rsidR="008A435E" w:rsidRPr="000A514E">
        <w:rPr>
          <w:rFonts w:ascii="Times New Roman" w:hAnsi="Times New Roman" w:cs="Times New Roman"/>
          <w:sz w:val="24"/>
          <w:szCs w:val="24"/>
        </w:rPr>
        <w:t xml:space="preserve">ненависть </w:t>
      </w:r>
      <w:r w:rsidR="00156573">
        <w:rPr>
          <w:rFonts w:ascii="Times New Roman" w:hAnsi="Times New Roman" w:cs="Times New Roman"/>
          <w:sz w:val="24"/>
          <w:szCs w:val="24"/>
        </w:rPr>
        <w:t xml:space="preserve"> </w:t>
      </w:r>
      <w:r w:rsidR="008A435E" w:rsidRPr="000A514E">
        <w:rPr>
          <w:rFonts w:ascii="Times New Roman" w:hAnsi="Times New Roman" w:cs="Times New Roman"/>
          <w:sz w:val="24"/>
          <w:szCs w:val="24"/>
        </w:rPr>
        <w:t xml:space="preserve">к </w:t>
      </w:r>
      <w:r w:rsidR="00156573">
        <w:rPr>
          <w:rFonts w:ascii="Times New Roman" w:hAnsi="Times New Roman" w:cs="Times New Roman"/>
          <w:sz w:val="24"/>
          <w:szCs w:val="24"/>
        </w:rPr>
        <w:t xml:space="preserve"> </w:t>
      </w:r>
      <w:r w:rsidR="008A435E" w:rsidRPr="000A514E">
        <w:rPr>
          <w:rFonts w:ascii="Times New Roman" w:hAnsi="Times New Roman" w:cs="Times New Roman"/>
          <w:sz w:val="24"/>
          <w:szCs w:val="24"/>
        </w:rPr>
        <w:t xml:space="preserve">врагу </w:t>
      </w:r>
      <w:r w:rsidR="00156573">
        <w:rPr>
          <w:rFonts w:ascii="Times New Roman" w:hAnsi="Times New Roman" w:cs="Times New Roman"/>
          <w:sz w:val="24"/>
          <w:szCs w:val="24"/>
        </w:rPr>
        <w:t xml:space="preserve"> </w:t>
      </w:r>
      <w:r w:rsidR="008A435E" w:rsidRPr="000A514E">
        <w:rPr>
          <w:rFonts w:ascii="Times New Roman" w:hAnsi="Times New Roman" w:cs="Times New Roman"/>
          <w:sz w:val="24"/>
          <w:szCs w:val="24"/>
        </w:rPr>
        <w:t xml:space="preserve"> требовали  </w:t>
      </w:r>
      <w:r w:rsidR="00156573">
        <w:rPr>
          <w:rFonts w:ascii="Times New Roman" w:hAnsi="Times New Roman" w:cs="Times New Roman"/>
          <w:sz w:val="24"/>
          <w:szCs w:val="24"/>
        </w:rPr>
        <w:t xml:space="preserve"> </w:t>
      </w:r>
      <w:r w:rsidR="008A435E" w:rsidRPr="000A514E">
        <w:rPr>
          <w:rFonts w:ascii="Times New Roman" w:hAnsi="Times New Roman" w:cs="Times New Roman"/>
          <w:sz w:val="24"/>
          <w:szCs w:val="24"/>
        </w:rPr>
        <w:t>не</w:t>
      </w:r>
      <w:r w:rsidR="00156573">
        <w:rPr>
          <w:rFonts w:ascii="Times New Roman" w:hAnsi="Times New Roman" w:cs="Times New Roman"/>
          <w:sz w:val="24"/>
          <w:szCs w:val="24"/>
        </w:rPr>
        <w:t xml:space="preserve"> </w:t>
      </w:r>
      <w:r w:rsidR="008A435E" w:rsidRPr="000A514E">
        <w:rPr>
          <w:rFonts w:ascii="Times New Roman" w:hAnsi="Times New Roman" w:cs="Times New Roman"/>
          <w:sz w:val="24"/>
          <w:szCs w:val="24"/>
        </w:rPr>
        <w:t xml:space="preserve"> одних </w:t>
      </w:r>
      <w:r w:rsidR="00156573">
        <w:rPr>
          <w:rFonts w:ascii="Times New Roman" w:hAnsi="Times New Roman" w:cs="Times New Roman"/>
          <w:sz w:val="24"/>
          <w:szCs w:val="24"/>
        </w:rPr>
        <w:t xml:space="preserve">  </w:t>
      </w:r>
      <w:r w:rsidR="008A435E" w:rsidRPr="000A514E">
        <w:rPr>
          <w:rFonts w:ascii="Times New Roman" w:hAnsi="Times New Roman" w:cs="Times New Roman"/>
          <w:sz w:val="24"/>
          <w:szCs w:val="24"/>
        </w:rPr>
        <w:t>только</w:t>
      </w:r>
      <w:r w:rsidR="009015FE">
        <w:rPr>
          <w:rFonts w:ascii="Times New Roman" w:hAnsi="Times New Roman" w:cs="Times New Roman"/>
          <w:sz w:val="24"/>
          <w:szCs w:val="24"/>
        </w:rPr>
        <w:t xml:space="preserve"> </w:t>
      </w:r>
      <w:r w:rsidR="008A435E" w:rsidRPr="00156573">
        <w:rPr>
          <w:rFonts w:ascii="Times New Roman" w:hAnsi="Times New Roman" w:cs="Times New Roman"/>
          <w:sz w:val="24"/>
          <w:szCs w:val="24"/>
        </w:rPr>
        <w:t>драматических или,  тем  более,  трагедийных  красок.</w:t>
      </w:r>
      <w:r w:rsidRPr="00156573">
        <w:rPr>
          <w:rFonts w:ascii="Times New Roman" w:hAnsi="Times New Roman" w:cs="Times New Roman"/>
          <w:sz w:val="24"/>
          <w:szCs w:val="24"/>
        </w:rPr>
        <w:t xml:space="preserve"> </w:t>
      </w:r>
      <w:r w:rsidR="008A435E" w:rsidRPr="00156573">
        <w:rPr>
          <w:rFonts w:ascii="Times New Roman" w:hAnsi="Times New Roman" w:cs="Times New Roman"/>
          <w:sz w:val="24"/>
          <w:szCs w:val="24"/>
        </w:rPr>
        <w:t xml:space="preserve">Война  обострила  жажду  человечности. </w:t>
      </w:r>
      <w:r w:rsidR="00156573" w:rsidRPr="00156573">
        <w:rPr>
          <w:rFonts w:ascii="Times New Roman" w:hAnsi="Times New Roman" w:cs="Times New Roman"/>
          <w:sz w:val="24"/>
          <w:szCs w:val="24"/>
        </w:rPr>
        <w:t xml:space="preserve">И в </w:t>
      </w:r>
      <w:r w:rsidR="00DC36EA" w:rsidRPr="00156573">
        <w:rPr>
          <w:rFonts w:ascii="Times New Roman" w:hAnsi="Times New Roman" w:cs="Times New Roman"/>
          <w:sz w:val="24"/>
          <w:szCs w:val="24"/>
        </w:rPr>
        <w:t xml:space="preserve"> лучших картинах военной поры </w:t>
      </w:r>
      <w:r w:rsidR="00DC36EA" w:rsidRPr="00301FC6">
        <w:rPr>
          <w:rFonts w:ascii="Times New Roman" w:hAnsi="Times New Roman" w:cs="Times New Roman"/>
          <w:b/>
          <w:sz w:val="24"/>
          <w:szCs w:val="24"/>
        </w:rPr>
        <w:t>заново возродились и вышли в центр авторского внимания извечные ценности: дом, семья, любовь, душевная связь родителей и детей, товарищество и дружба.</w:t>
      </w:r>
      <w:r w:rsidR="00DC36EA" w:rsidRPr="00156573">
        <w:rPr>
          <w:rFonts w:ascii="Times New Roman" w:hAnsi="Times New Roman" w:cs="Times New Roman"/>
          <w:sz w:val="24"/>
          <w:szCs w:val="24"/>
        </w:rPr>
        <w:t xml:space="preserve"> </w:t>
      </w:r>
      <w:r w:rsidR="00156573" w:rsidRPr="00156573">
        <w:rPr>
          <w:rFonts w:ascii="Times New Roman" w:hAnsi="Times New Roman" w:cs="Times New Roman"/>
          <w:sz w:val="24"/>
          <w:szCs w:val="24"/>
        </w:rPr>
        <w:t xml:space="preserve"> П</w:t>
      </w:r>
      <w:r w:rsidR="008A435E" w:rsidRPr="00156573">
        <w:rPr>
          <w:rFonts w:ascii="Times New Roman" w:hAnsi="Times New Roman" w:cs="Times New Roman"/>
          <w:sz w:val="24"/>
          <w:szCs w:val="24"/>
        </w:rPr>
        <w:t>оэтому</w:t>
      </w:r>
      <w:r w:rsidR="00FD2FC5" w:rsidRPr="00156573">
        <w:rPr>
          <w:rFonts w:ascii="Times New Roman" w:hAnsi="Times New Roman" w:cs="Times New Roman"/>
          <w:sz w:val="24"/>
          <w:szCs w:val="24"/>
        </w:rPr>
        <w:t xml:space="preserve">, во-вторых, </w:t>
      </w:r>
      <w:r w:rsidR="008A435E" w:rsidRPr="00156573">
        <w:rPr>
          <w:rFonts w:ascii="Times New Roman" w:hAnsi="Times New Roman" w:cs="Times New Roman"/>
          <w:sz w:val="24"/>
          <w:szCs w:val="24"/>
        </w:rPr>
        <w:t xml:space="preserve"> </w:t>
      </w:r>
      <w:r w:rsidR="00156573" w:rsidRPr="00156573">
        <w:rPr>
          <w:rFonts w:ascii="Times New Roman" w:hAnsi="Times New Roman" w:cs="Times New Roman"/>
          <w:sz w:val="24"/>
          <w:szCs w:val="24"/>
        </w:rPr>
        <w:t xml:space="preserve">на наш взгляд, </w:t>
      </w:r>
      <w:r w:rsidR="008A435E" w:rsidRPr="00156573">
        <w:rPr>
          <w:rFonts w:ascii="Times New Roman" w:hAnsi="Times New Roman" w:cs="Times New Roman"/>
          <w:sz w:val="24"/>
          <w:szCs w:val="24"/>
        </w:rPr>
        <w:t xml:space="preserve">произведения кинематографа были могучим </w:t>
      </w:r>
      <w:r w:rsidR="008A435E" w:rsidRPr="00156573">
        <w:rPr>
          <w:rFonts w:ascii="Times New Roman" w:hAnsi="Times New Roman" w:cs="Times New Roman"/>
          <w:b/>
          <w:sz w:val="24"/>
          <w:szCs w:val="24"/>
        </w:rPr>
        <w:t>средством  поддержания духовных сил народа.</w:t>
      </w:r>
      <w:r w:rsidR="008A435E" w:rsidRPr="00156573">
        <w:rPr>
          <w:rFonts w:ascii="Times New Roman" w:hAnsi="Times New Roman" w:cs="Times New Roman"/>
          <w:sz w:val="24"/>
          <w:szCs w:val="24"/>
        </w:rPr>
        <w:t xml:space="preserve"> </w:t>
      </w:r>
    </w:p>
    <w:p w:rsidR="005A2B47" w:rsidRDefault="005A2B47" w:rsidP="00156573">
      <w:pPr>
        <w:pStyle w:val="HTML"/>
        <w:spacing w:line="360" w:lineRule="auto"/>
        <w:contextualSpacing/>
        <w:jc w:val="both"/>
        <w:rPr>
          <w:rFonts w:ascii="Times New Roman" w:hAnsi="Times New Roman" w:cs="Times New Roman"/>
          <w:sz w:val="24"/>
          <w:szCs w:val="24"/>
        </w:rPr>
      </w:pPr>
    </w:p>
    <w:p w:rsidR="008A435E" w:rsidRPr="009015FE" w:rsidRDefault="00156573" w:rsidP="00156573">
      <w:pPr>
        <w:pStyle w:val="HTML"/>
        <w:spacing w:line="360" w:lineRule="auto"/>
        <w:contextualSpacing/>
        <w:jc w:val="both"/>
        <w:rPr>
          <w:rFonts w:ascii="Times New Roman" w:hAnsi="Times New Roman" w:cs="Times New Roman"/>
          <w:b/>
          <w:sz w:val="24"/>
          <w:szCs w:val="24"/>
        </w:rPr>
      </w:pPr>
      <w:r w:rsidRPr="00156573">
        <w:rPr>
          <w:rFonts w:ascii="Times New Roman" w:hAnsi="Times New Roman" w:cs="Times New Roman"/>
          <w:sz w:val="24"/>
          <w:szCs w:val="24"/>
        </w:rPr>
        <w:t>3</w:t>
      </w:r>
      <w:r w:rsidR="009015FE">
        <w:rPr>
          <w:rFonts w:ascii="Times New Roman" w:hAnsi="Times New Roman" w:cs="Times New Roman"/>
          <w:sz w:val="24"/>
          <w:szCs w:val="24"/>
        </w:rPr>
        <w:t xml:space="preserve">) </w:t>
      </w:r>
      <w:r w:rsidRPr="00156573">
        <w:rPr>
          <w:rFonts w:ascii="Times New Roman" w:hAnsi="Times New Roman" w:cs="Times New Roman"/>
          <w:sz w:val="24"/>
          <w:szCs w:val="24"/>
        </w:rPr>
        <w:t xml:space="preserve">. </w:t>
      </w:r>
      <w:r w:rsidR="008A435E" w:rsidRPr="00156573">
        <w:rPr>
          <w:rFonts w:ascii="Times New Roman" w:hAnsi="Times New Roman" w:cs="Times New Roman"/>
          <w:sz w:val="24"/>
          <w:szCs w:val="24"/>
        </w:rPr>
        <w:t xml:space="preserve">На   экранах   возникали   коллизии </w:t>
      </w:r>
      <w:r w:rsidRPr="00156573">
        <w:rPr>
          <w:rFonts w:ascii="Times New Roman" w:hAnsi="Times New Roman" w:cs="Times New Roman"/>
          <w:sz w:val="24"/>
          <w:szCs w:val="24"/>
        </w:rPr>
        <w:t xml:space="preserve">как драматические, так и </w:t>
      </w:r>
      <w:r w:rsidR="008A435E" w:rsidRPr="00156573">
        <w:rPr>
          <w:rFonts w:ascii="Times New Roman" w:hAnsi="Times New Roman" w:cs="Times New Roman"/>
          <w:sz w:val="24"/>
          <w:szCs w:val="24"/>
        </w:rPr>
        <w:t>лирические</w:t>
      </w:r>
      <w:r w:rsidR="00D24A9F" w:rsidRPr="00156573">
        <w:rPr>
          <w:rFonts w:ascii="Times New Roman" w:hAnsi="Times New Roman" w:cs="Times New Roman"/>
          <w:sz w:val="24"/>
          <w:szCs w:val="24"/>
        </w:rPr>
        <w:t xml:space="preserve">. </w:t>
      </w:r>
      <w:r w:rsidR="00FD2FC5" w:rsidRPr="00156573">
        <w:rPr>
          <w:rFonts w:ascii="Times New Roman" w:hAnsi="Times New Roman" w:cs="Times New Roman"/>
          <w:sz w:val="24"/>
          <w:szCs w:val="24"/>
          <w:shd w:val="clear" w:color="auto" w:fill="FFFFFF"/>
        </w:rPr>
        <w:t>Кроме того, фильмы времен Великой Отечественной войны были наполнены и светлым юмором, заставлявшим людей улыбаться.</w:t>
      </w:r>
      <w:r w:rsidR="00FD2FC5" w:rsidRPr="00156573">
        <w:rPr>
          <w:rFonts w:ascii="Times New Roman" w:hAnsi="Times New Roman" w:cs="Times New Roman"/>
          <w:sz w:val="24"/>
          <w:szCs w:val="24"/>
        </w:rPr>
        <w:t xml:space="preserve"> Юмор  и  сатира  в  массовых  изданиях  нередко занимали центральные полосы.</w:t>
      </w:r>
      <w:r w:rsidR="00D24A9F" w:rsidRPr="00156573">
        <w:rPr>
          <w:rFonts w:ascii="Times New Roman" w:hAnsi="Times New Roman" w:cs="Times New Roman"/>
          <w:sz w:val="24"/>
          <w:szCs w:val="24"/>
        </w:rPr>
        <w:t xml:space="preserve"> Таким образом, </w:t>
      </w:r>
      <w:r w:rsidR="00D24A9F" w:rsidRPr="009015FE">
        <w:rPr>
          <w:rFonts w:ascii="Times New Roman" w:hAnsi="Times New Roman" w:cs="Times New Roman"/>
          <w:b/>
          <w:sz w:val="24"/>
          <w:szCs w:val="24"/>
        </w:rPr>
        <w:t>художественное кино периода ВОВ было разножанровым:</w:t>
      </w:r>
      <w:r w:rsidRPr="009015FE">
        <w:rPr>
          <w:rFonts w:ascii="Times New Roman" w:hAnsi="Times New Roman" w:cs="Times New Roman"/>
          <w:b/>
          <w:sz w:val="24"/>
          <w:szCs w:val="24"/>
        </w:rPr>
        <w:t xml:space="preserve"> </w:t>
      </w:r>
      <w:r w:rsidR="00D24A9F" w:rsidRPr="009015FE">
        <w:rPr>
          <w:rFonts w:ascii="Times New Roman" w:hAnsi="Times New Roman" w:cs="Times New Roman"/>
          <w:b/>
          <w:sz w:val="24"/>
          <w:szCs w:val="24"/>
        </w:rPr>
        <w:t xml:space="preserve"> </w:t>
      </w:r>
    </w:p>
    <w:p w:rsidR="009015FE" w:rsidRPr="00B85F7E" w:rsidRDefault="009015FE" w:rsidP="009015FE">
      <w:pPr>
        <w:pStyle w:val="HTML"/>
        <w:spacing w:line="360" w:lineRule="auto"/>
        <w:jc w:val="both"/>
        <w:rPr>
          <w:rFonts w:ascii="Times New Roman" w:hAnsi="Times New Roman" w:cs="Times New Roman"/>
          <w:i/>
          <w:sz w:val="24"/>
          <w:szCs w:val="24"/>
        </w:rPr>
      </w:pPr>
      <w:r w:rsidRPr="00846E8A">
        <w:rPr>
          <w:rFonts w:ascii="Times New Roman" w:hAnsi="Times New Roman" w:cs="Times New Roman"/>
          <w:sz w:val="24"/>
          <w:szCs w:val="24"/>
        </w:rPr>
        <w:t xml:space="preserve">- эпическое кино  </w:t>
      </w:r>
      <w:r w:rsidRPr="00B85F7E">
        <w:rPr>
          <w:rFonts w:ascii="Times New Roman" w:hAnsi="Times New Roman" w:cs="Times New Roman"/>
          <w:i/>
          <w:sz w:val="24"/>
          <w:szCs w:val="24"/>
        </w:rPr>
        <w:t>(«Нашествие», «Великий перелом»)</w:t>
      </w:r>
    </w:p>
    <w:p w:rsidR="009015FE" w:rsidRPr="00846E8A" w:rsidRDefault="009015FE" w:rsidP="009015FE">
      <w:pPr>
        <w:pStyle w:val="HTML"/>
        <w:spacing w:line="360" w:lineRule="auto"/>
        <w:jc w:val="both"/>
        <w:rPr>
          <w:rFonts w:ascii="Times New Roman" w:hAnsi="Times New Roman" w:cs="Times New Roman"/>
          <w:sz w:val="24"/>
          <w:szCs w:val="24"/>
        </w:rPr>
      </w:pPr>
      <w:r w:rsidRPr="00846E8A">
        <w:rPr>
          <w:rFonts w:ascii="Times New Roman" w:hAnsi="Times New Roman" w:cs="Times New Roman"/>
          <w:sz w:val="24"/>
          <w:szCs w:val="24"/>
        </w:rPr>
        <w:t>-  лирическое кино («</w:t>
      </w:r>
      <w:r w:rsidRPr="00B85F7E">
        <w:rPr>
          <w:rFonts w:ascii="Times New Roman" w:hAnsi="Times New Roman" w:cs="Times New Roman"/>
          <w:i/>
          <w:sz w:val="24"/>
          <w:szCs w:val="24"/>
        </w:rPr>
        <w:t>Жди меня»</w:t>
      </w:r>
      <w:r>
        <w:rPr>
          <w:rFonts w:ascii="Times New Roman" w:hAnsi="Times New Roman" w:cs="Times New Roman"/>
          <w:i/>
          <w:sz w:val="24"/>
          <w:szCs w:val="24"/>
        </w:rPr>
        <w:t>, «Машенька»</w:t>
      </w:r>
      <w:r w:rsidRPr="00B85F7E">
        <w:rPr>
          <w:rFonts w:ascii="Times New Roman" w:hAnsi="Times New Roman" w:cs="Times New Roman"/>
          <w:i/>
          <w:sz w:val="24"/>
          <w:szCs w:val="24"/>
        </w:rPr>
        <w:t>)</w:t>
      </w:r>
    </w:p>
    <w:p w:rsidR="009015FE" w:rsidRPr="00B85F7E" w:rsidRDefault="009015FE" w:rsidP="009015FE">
      <w:pPr>
        <w:pStyle w:val="HTML"/>
        <w:spacing w:line="360" w:lineRule="auto"/>
        <w:jc w:val="both"/>
        <w:rPr>
          <w:rFonts w:ascii="Times New Roman" w:hAnsi="Times New Roman" w:cs="Times New Roman"/>
          <w:i/>
          <w:sz w:val="24"/>
          <w:szCs w:val="24"/>
        </w:rPr>
      </w:pPr>
      <w:r w:rsidRPr="00846E8A">
        <w:rPr>
          <w:rFonts w:ascii="Times New Roman" w:hAnsi="Times New Roman" w:cs="Times New Roman"/>
          <w:sz w:val="24"/>
          <w:szCs w:val="24"/>
        </w:rPr>
        <w:t xml:space="preserve">- драматическое кино </w:t>
      </w:r>
      <w:r w:rsidRPr="00B85F7E">
        <w:rPr>
          <w:rFonts w:ascii="Times New Roman" w:hAnsi="Times New Roman" w:cs="Times New Roman"/>
          <w:i/>
          <w:sz w:val="24"/>
          <w:szCs w:val="24"/>
        </w:rPr>
        <w:t xml:space="preserve">(«Жила-была девочка», «Она защищает Родину») </w:t>
      </w:r>
    </w:p>
    <w:p w:rsidR="009015FE" w:rsidRDefault="009015FE" w:rsidP="009015FE">
      <w:pPr>
        <w:pStyle w:val="HTML"/>
        <w:spacing w:line="360" w:lineRule="auto"/>
        <w:contextualSpacing/>
        <w:jc w:val="both"/>
        <w:rPr>
          <w:rFonts w:ascii="Times New Roman" w:hAnsi="Times New Roman" w:cs="Times New Roman"/>
          <w:i/>
          <w:sz w:val="24"/>
          <w:szCs w:val="24"/>
        </w:rPr>
      </w:pPr>
      <w:r w:rsidRPr="00846E8A">
        <w:rPr>
          <w:rFonts w:ascii="Times New Roman" w:hAnsi="Times New Roman" w:cs="Times New Roman"/>
          <w:sz w:val="24"/>
          <w:szCs w:val="24"/>
        </w:rPr>
        <w:t xml:space="preserve">- комедии </w:t>
      </w:r>
      <w:r w:rsidRPr="00B85F7E">
        <w:rPr>
          <w:rFonts w:ascii="Times New Roman" w:hAnsi="Times New Roman" w:cs="Times New Roman"/>
          <w:i/>
          <w:sz w:val="24"/>
          <w:szCs w:val="24"/>
        </w:rPr>
        <w:t>(«Антоша  Рыбкин»,  «Новые  похождения   Швейка», «Небесный тихоход»)</w:t>
      </w:r>
    </w:p>
    <w:p w:rsidR="005A2B47" w:rsidRPr="00156573" w:rsidRDefault="005A2B47" w:rsidP="009015FE">
      <w:pPr>
        <w:pStyle w:val="HTML"/>
        <w:spacing w:line="360" w:lineRule="auto"/>
        <w:contextualSpacing/>
        <w:jc w:val="both"/>
        <w:rPr>
          <w:rFonts w:ascii="Times New Roman" w:hAnsi="Times New Roman" w:cs="Times New Roman"/>
          <w:b/>
          <w:sz w:val="24"/>
          <w:szCs w:val="24"/>
        </w:rPr>
      </w:pPr>
    </w:p>
    <w:p w:rsidR="009015FE" w:rsidRPr="00156573" w:rsidRDefault="00156573" w:rsidP="009015FE">
      <w:pPr>
        <w:widowControl/>
        <w:suppressAutoHyphens w:val="0"/>
        <w:spacing w:line="360" w:lineRule="auto"/>
        <w:contextualSpacing/>
        <w:jc w:val="both"/>
        <w:rPr>
          <w:rFonts w:eastAsia="Times New Roman" w:cs="Times New Roman"/>
          <w:kern w:val="0"/>
          <w:lang w:eastAsia="ru-RU" w:bidi="ar-SA"/>
        </w:rPr>
      </w:pPr>
      <w:r w:rsidRPr="00156573">
        <w:rPr>
          <w:rFonts w:cs="Times New Roman"/>
        </w:rPr>
        <w:t>4</w:t>
      </w:r>
      <w:r w:rsidR="005A2B47">
        <w:rPr>
          <w:rFonts w:cs="Times New Roman"/>
        </w:rPr>
        <w:t>)</w:t>
      </w:r>
      <w:r w:rsidR="0045409A" w:rsidRPr="00156573">
        <w:rPr>
          <w:rFonts w:cs="Times New Roman"/>
          <w:b/>
        </w:rPr>
        <w:t xml:space="preserve">. </w:t>
      </w:r>
      <w:r w:rsidR="00B36A01" w:rsidRPr="00156573">
        <w:rPr>
          <w:rFonts w:cs="Times New Roman"/>
          <w:b/>
        </w:rPr>
        <w:t xml:space="preserve">В основе фильмов </w:t>
      </w:r>
      <w:r w:rsidR="00B36A01" w:rsidRPr="00156573">
        <w:rPr>
          <w:rFonts w:cs="Times New Roman"/>
        </w:rPr>
        <w:t>часто лежат</w:t>
      </w:r>
      <w:r w:rsidR="00B36A01" w:rsidRPr="00156573">
        <w:rPr>
          <w:rFonts w:cs="Times New Roman"/>
          <w:b/>
        </w:rPr>
        <w:t xml:space="preserve"> литературные </w:t>
      </w:r>
      <w:r w:rsidR="00844B84" w:rsidRPr="00156573">
        <w:rPr>
          <w:rFonts w:cs="Times New Roman"/>
          <w:b/>
        </w:rPr>
        <w:t>произведения</w:t>
      </w:r>
      <w:r w:rsidR="009015FE">
        <w:rPr>
          <w:rFonts w:cs="Times New Roman"/>
          <w:b/>
        </w:rPr>
        <w:t>,</w:t>
      </w:r>
      <w:r w:rsidR="009015FE" w:rsidRPr="009015FE">
        <w:rPr>
          <w:rFonts w:cs="Times New Roman"/>
        </w:rPr>
        <w:t xml:space="preserve"> </w:t>
      </w:r>
      <w:r w:rsidR="009015FE" w:rsidRPr="00156573">
        <w:rPr>
          <w:rFonts w:cs="Times New Roman"/>
        </w:rPr>
        <w:t>что позволяет</w:t>
      </w:r>
      <w:r w:rsidR="009015FE" w:rsidRPr="00156573">
        <w:rPr>
          <w:rFonts w:cs="Times New Roman"/>
          <w:b/>
        </w:rPr>
        <w:t xml:space="preserve">  </w:t>
      </w:r>
      <w:r w:rsidR="009015FE" w:rsidRPr="00156573">
        <w:rPr>
          <w:rFonts w:eastAsia="Times New Roman" w:cs="Times New Roman"/>
          <w:kern w:val="0"/>
          <w:lang w:eastAsia="ru-RU" w:bidi="ar-SA"/>
        </w:rPr>
        <w:t>с удивите</w:t>
      </w:r>
      <w:r w:rsidR="009015FE">
        <w:rPr>
          <w:rFonts w:eastAsia="Times New Roman" w:cs="Times New Roman"/>
          <w:kern w:val="0"/>
          <w:lang w:eastAsia="ru-RU" w:bidi="ar-SA"/>
        </w:rPr>
        <w:t xml:space="preserve">льной точностью соединить </w:t>
      </w:r>
      <w:r w:rsidR="009015FE" w:rsidRPr="00156573">
        <w:rPr>
          <w:rFonts w:eastAsia="Times New Roman" w:cs="Times New Roman"/>
          <w:kern w:val="0"/>
          <w:lang w:eastAsia="ru-RU" w:bidi="ar-SA"/>
        </w:rPr>
        <w:t xml:space="preserve"> писательское слово, кинематографические приемы изображения  войны и  документальную достоверность атмосферы того трагического времени.</w:t>
      </w:r>
    </w:p>
    <w:p w:rsidR="00844B84" w:rsidRDefault="009015FE" w:rsidP="00156573">
      <w:pPr>
        <w:widowControl/>
        <w:suppressAutoHyphens w:val="0"/>
        <w:spacing w:line="360" w:lineRule="auto"/>
        <w:contextualSpacing/>
        <w:jc w:val="both"/>
        <w:rPr>
          <w:rFonts w:cs="Times New Roman"/>
          <w:i/>
        </w:rPr>
      </w:pPr>
      <w:r>
        <w:rPr>
          <w:rFonts w:cs="Times New Roman"/>
          <w:i/>
        </w:rPr>
        <w:t>В</w:t>
      </w:r>
      <w:r w:rsidR="00E35870" w:rsidRPr="00301FC6">
        <w:rPr>
          <w:rFonts w:cs="Times New Roman"/>
          <w:i/>
        </w:rPr>
        <w:t xml:space="preserve"> нашем исследовании  из 15 фильмов – 6 на основе литературных произведений</w:t>
      </w:r>
      <w:r>
        <w:rPr>
          <w:rFonts w:cs="Times New Roman"/>
          <w:i/>
        </w:rPr>
        <w:t xml:space="preserve">: </w:t>
      </w:r>
    </w:p>
    <w:p w:rsidR="009015FE" w:rsidRPr="00846E8A" w:rsidRDefault="009015FE" w:rsidP="009015FE">
      <w:pPr>
        <w:pStyle w:val="HTML"/>
        <w:spacing w:line="360" w:lineRule="auto"/>
        <w:ind w:left="709"/>
        <w:jc w:val="both"/>
        <w:rPr>
          <w:rFonts w:ascii="Times New Roman" w:hAnsi="Times New Roman" w:cs="Times New Roman"/>
          <w:sz w:val="24"/>
          <w:szCs w:val="24"/>
          <w:shd w:val="clear" w:color="auto" w:fill="FFFFFF"/>
        </w:rPr>
      </w:pPr>
      <w:r w:rsidRPr="00846E8A">
        <w:rPr>
          <w:rFonts w:ascii="Times New Roman" w:hAnsi="Times New Roman" w:cs="Times New Roman"/>
          <w:sz w:val="24"/>
          <w:szCs w:val="24"/>
          <w:shd w:val="clear" w:color="auto" w:fill="FFFFFF"/>
        </w:rPr>
        <w:t>Лев Славин</w:t>
      </w:r>
      <w:r w:rsidRPr="00846E8A">
        <w:rPr>
          <w:rStyle w:val="apple-converted-space"/>
          <w:rFonts w:ascii="Times New Roman" w:hAnsi="Times New Roman" w:cs="Times New Roman"/>
          <w:sz w:val="24"/>
          <w:szCs w:val="24"/>
          <w:shd w:val="clear" w:color="auto" w:fill="FFFFFF"/>
        </w:rPr>
        <w:t xml:space="preserve"> </w:t>
      </w:r>
      <w:r w:rsidRPr="00846E8A">
        <w:rPr>
          <w:rFonts w:ascii="Times New Roman" w:hAnsi="Times New Roman" w:cs="Times New Roman"/>
          <w:sz w:val="24"/>
          <w:szCs w:val="24"/>
          <w:shd w:val="clear" w:color="auto" w:fill="FFFFFF"/>
        </w:rPr>
        <w:t>«Мои земляки  (фильм «Два бойца»</w:t>
      </w:r>
      <w:r>
        <w:rPr>
          <w:rFonts w:ascii="Times New Roman" w:hAnsi="Times New Roman" w:cs="Times New Roman"/>
          <w:sz w:val="24"/>
          <w:szCs w:val="24"/>
          <w:shd w:val="clear" w:color="auto" w:fill="FFFFFF"/>
        </w:rPr>
        <w:t xml:space="preserve"> 1943 г)</w:t>
      </w:r>
      <w:r w:rsidRPr="00846E8A">
        <w:rPr>
          <w:rFonts w:ascii="Times New Roman" w:hAnsi="Times New Roman" w:cs="Times New Roman"/>
          <w:sz w:val="24"/>
          <w:szCs w:val="24"/>
          <w:shd w:val="clear" w:color="auto" w:fill="FFFFFF"/>
        </w:rPr>
        <w:t>)</w:t>
      </w:r>
    </w:p>
    <w:p w:rsidR="009015FE" w:rsidRDefault="009015FE" w:rsidP="009015FE">
      <w:pPr>
        <w:pStyle w:val="HTML"/>
        <w:spacing w:line="360" w:lineRule="auto"/>
        <w:ind w:left="709"/>
        <w:jc w:val="both"/>
        <w:rPr>
          <w:rFonts w:ascii="Times New Roman" w:hAnsi="Times New Roman" w:cs="Times New Roman"/>
          <w:sz w:val="24"/>
          <w:szCs w:val="24"/>
        </w:rPr>
      </w:pPr>
      <w:r w:rsidRPr="00846E8A">
        <w:rPr>
          <w:rFonts w:ascii="Times New Roman" w:hAnsi="Times New Roman" w:cs="Times New Roman"/>
          <w:sz w:val="24"/>
          <w:szCs w:val="24"/>
        </w:rPr>
        <w:t xml:space="preserve">Ванда Василевская «Радуга» (фильм 1943г) </w:t>
      </w:r>
    </w:p>
    <w:p w:rsidR="009015FE" w:rsidRDefault="009015FE" w:rsidP="009015FE">
      <w:pPr>
        <w:pStyle w:val="HTML"/>
        <w:spacing w:line="360" w:lineRule="auto"/>
        <w:ind w:left="709"/>
        <w:jc w:val="both"/>
        <w:rPr>
          <w:rFonts w:ascii="Times New Roman" w:hAnsi="Times New Roman" w:cs="Times New Roman"/>
          <w:sz w:val="24"/>
          <w:szCs w:val="24"/>
        </w:rPr>
      </w:pPr>
      <w:r>
        <w:rPr>
          <w:rFonts w:ascii="Times New Roman" w:hAnsi="Times New Roman" w:cs="Times New Roman"/>
          <w:sz w:val="24"/>
          <w:szCs w:val="24"/>
        </w:rPr>
        <w:t>К.Симонов пьеса «Жди меня» (</w:t>
      </w:r>
      <w:r w:rsidRPr="00846E8A">
        <w:rPr>
          <w:rFonts w:ascii="Times New Roman" w:hAnsi="Times New Roman" w:cs="Times New Roman"/>
          <w:sz w:val="24"/>
          <w:szCs w:val="24"/>
        </w:rPr>
        <w:t>фильм 1943г)</w:t>
      </w:r>
    </w:p>
    <w:p w:rsidR="009015FE" w:rsidRPr="00846E8A" w:rsidRDefault="009015FE" w:rsidP="009015FE">
      <w:pPr>
        <w:pStyle w:val="HTML"/>
        <w:spacing w:line="360" w:lineRule="auto"/>
        <w:ind w:left="709"/>
        <w:jc w:val="both"/>
        <w:rPr>
          <w:rFonts w:ascii="Times New Roman" w:hAnsi="Times New Roman" w:cs="Times New Roman"/>
          <w:sz w:val="24"/>
          <w:szCs w:val="24"/>
        </w:rPr>
      </w:pPr>
      <w:r>
        <w:rPr>
          <w:rFonts w:ascii="Times New Roman" w:hAnsi="Times New Roman" w:cs="Times New Roman"/>
          <w:sz w:val="24"/>
          <w:szCs w:val="24"/>
        </w:rPr>
        <w:t>Л.Леонов пьеса «Нашествие» (фильм 1944</w:t>
      </w:r>
      <w:r w:rsidRPr="00846E8A">
        <w:rPr>
          <w:rFonts w:ascii="Times New Roman" w:hAnsi="Times New Roman" w:cs="Times New Roman"/>
          <w:sz w:val="24"/>
          <w:szCs w:val="24"/>
        </w:rPr>
        <w:t>г)</w:t>
      </w:r>
    </w:p>
    <w:p w:rsidR="009015FE" w:rsidRPr="00846E8A" w:rsidRDefault="009015FE" w:rsidP="009015FE">
      <w:pPr>
        <w:pStyle w:val="HTML"/>
        <w:spacing w:line="360" w:lineRule="auto"/>
        <w:ind w:left="709"/>
        <w:jc w:val="both"/>
        <w:rPr>
          <w:rFonts w:ascii="Times New Roman" w:hAnsi="Times New Roman" w:cs="Times New Roman"/>
          <w:sz w:val="24"/>
          <w:szCs w:val="24"/>
        </w:rPr>
      </w:pPr>
      <w:r w:rsidRPr="00846E8A">
        <w:rPr>
          <w:rFonts w:ascii="Times New Roman" w:hAnsi="Times New Roman" w:cs="Times New Roman"/>
          <w:sz w:val="24"/>
          <w:szCs w:val="24"/>
        </w:rPr>
        <w:t>Корнейчук «Фронт» (1944 г)</w:t>
      </w:r>
    </w:p>
    <w:p w:rsidR="009015FE" w:rsidRDefault="009015FE" w:rsidP="009015FE">
      <w:pPr>
        <w:widowControl/>
        <w:suppressAutoHyphens w:val="0"/>
        <w:spacing w:line="360" w:lineRule="auto"/>
        <w:ind w:left="709"/>
        <w:contextualSpacing/>
        <w:jc w:val="both"/>
        <w:rPr>
          <w:rFonts w:cs="Times New Roman"/>
        </w:rPr>
      </w:pPr>
      <w:r w:rsidRPr="00846E8A">
        <w:rPr>
          <w:rFonts w:cs="Times New Roman"/>
        </w:rPr>
        <w:t>Б.Горбатов «Непокоренные»  (фильм 1945 г)</w:t>
      </w:r>
    </w:p>
    <w:p w:rsidR="005A2B47" w:rsidRPr="00156573" w:rsidRDefault="005A2B47" w:rsidP="009015FE">
      <w:pPr>
        <w:widowControl/>
        <w:suppressAutoHyphens w:val="0"/>
        <w:spacing w:line="360" w:lineRule="auto"/>
        <w:ind w:left="709"/>
        <w:contextualSpacing/>
        <w:jc w:val="both"/>
        <w:rPr>
          <w:rFonts w:eastAsia="Times New Roman" w:cs="Times New Roman"/>
          <w:kern w:val="0"/>
          <w:lang w:eastAsia="ru-RU" w:bidi="ar-SA"/>
        </w:rPr>
      </w:pPr>
    </w:p>
    <w:p w:rsidR="009015FE" w:rsidRDefault="00156573" w:rsidP="009015FE">
      <w:pPr>
        <w:pStyle w:val="a9"/>
        <w:spacing w:after="0" w:line="360" w:lineRule="auto"/>
        <w:ind w:left="0"/>
        <w:jc w:val="both"/>
        <w:rPr>
          <w:rFonts w:ascii="Times New Roman" w:hAnsi="Times New Roman"/>
          <w:sz w:val="24"/>
          <w:szCs w:val="24"/>
          <w:shd w:val="clear" w:color="auto" w:fill="FFFFFF"/>
        </w:rPr>
      </w:pPr>
      <w:r w:rsidRPr="00156573">
        <w:rPr>
          <w:rFonts w:ascii="Times New Roman" w:hAnsi="Times New Roman"/>
          <w:sz w:val="24"/>
          <w:szCs w:val="24"/>
          <w:shd w:val="clear" w:color="auto" w:fill="FFFFFF"/>
        </w:rPr>
        <w:t>5</w:t>
      </w:r>
      <w:r w:rsidR="005A2B47">
        <w:rPr>
          <w:rFonts w:ascii="Times New Roman" w:hAnsi="Times New Roman"/>
          <w:sz w:val="24"/>
          <w:szCs w:val="24"/>
          <w:shd w:val="clear" w:color="auto" w:fill="FFFFFF"/>
        </w:rPr>
        <w:t>)</w:t>
      </w:r>
      <w:r w:rsidR="00D24A9F" w:rsidRPr="00156573">
        <w:rPr>
          <w:rFonts w:ascii="Times New Roman" w:hAnsi="Times New Roman"/>
          <w:sz w:val="24"/>
          <w:szCs w:val="24"/>
          <w:shd w:val="clear" w:color="auto" w:fill="FFFFFF"/>
        </w:rPr>
        <w:t xml:space="preserve">. </w:t>
      </w:r>
      <w:r w:rsidR="00FD2FC5" w:rsidRPr="00156573">
        <w:rPr>
          <w:rFonts w:ascii="Times New Roman" w:hAnsi="Times New Roman"/>
          <w:b/>
          <w:sz w:val="24"/>
          <w:szCs w:val="24"/>
          <w:shd w:val="clear" w:color="auto" w:fill="FFFFFF"/>
        </w:rPr>
        <w:t>Неповторимая атмосфера</w:t>
      </w:r>
      <w:r w:rsidR="00FD2FC5" w:rsidRPr="00156573">
        <w:rPr>
          <w:rFonts w:ascii="Times New Roman" w:hAnsi="Times New Roman"/>
          <w:sz w:val="24"/>
          <w:szCs w:val="24"/>
          <w:shd w:val="clear" w:color="auto" w:fill="FFFFFF"/>
        </w:rPr>
        <w:t xml:space="preserve"> </w:t>
      </w:r>
      <w:r w:rsidR="00301FC6">
        <w:rPr>
          <w:rFonts w:ascii="Times New Roman" w:hAnsi="Times New Roman"/>
          <w:sz w:val="24"/>
          <w:szCs w:val="24"/>
          <w:shd w:val="clear" w:color="auto" w:fill="FFFFFF"/>
        </w:rPr>
        <w:t>военной эпохи</w:t>
      </w:r>
      <w:r w:rsidR="00FD2FC5" w:rsidRPr="00156573">
        <w:rPr>
          <w:rFonts w:ascii="Times New Roman" w:hAnsi="Times New Roman"/>
          <w:sz w:val="24"/>
          <w:szCs w:val="24"/>
          <w:shd w:val="clear" w:color="auto" w:fill="FFFFFF"/>
        </w:rPr>
        <w:t xml:space="preserve"> создается в этих фильмах  не только </w:t>
      </w:r>
      <w:r w:rsidR="00301FC6">
        <w:rPr>
          <w:rFonts w:ascii="Times New Roman" w:hAnsi="Times New Roman"/>
          <w:b/>
          <w:sz w:val="24"/>
          <w:szCs w:val="24"/>
          <w:shd w:val="clear" w:color="auto" w:fill="FFFFFF"/>
        </w:rPr>
        <w:t>сюжетом  и актерской игрой</w:t>
      </w:r>
      <w:r w:rsidR="00FD2FC5" w:rsidRPr="000A514E">
        <w:rPr>
          <w:rFonts w:ascii="Times New Roman" w:hAnsi="Times New Roman"/>
          <w:b/>
          <w:sz w:val="24"/>
          <w:szCs w:val="24"/>
          <w:shd w:val="clear" w:color="auto" w:fill="FFFFFF"/>
        </w:rPr>
        <w:t>, но и музыкой,</w:t>
      </w:r>
      <w:r w:rsidR="00FD2FC5" w:rsidRPr="000A514E">
        <w:rPr>
          <w:rFonts w:ascii="Times New Roman" w:hAnsi="Times New Roman"/>
          <w:sz w:val="24"/>
          <w:szCs w:val="24"/>
          <w:shd w:val="clear" w:color="auto" w:fill="FFFFFF"/>
        </w:rPr>
        <w:t xml:space="preserve"> которой в фильмах было достаточно. </w:t>
      </w:r>
    </w:p>
    <w:p w:rsidR="009015FE" w:rsidRDefault="005A2B47" w:rsidP="005A2B47">
      <w:pPr>
        <w:pStyle w:val="a4"/>
        <w:numPr>
          <w:ilvl w:val="0"/>
          <w:numId w:val="18"/>
        </w:numPr>
        <w:spacing w:after="0" w:line="360" w:lineRule="auto"/>
        <w:ind w:left="459" w:right="-113" w:hanging="175"/>
        <w:contextualSpacing/>
        <w:rPr>
          <w:rFonts w:cs="Times New Roman"/>
          <w:shd w:val="clear" w:color="auto" w:fill="FFFFFF"/>
        </w:rPr>
      </w:pPr>
      <w:r>
        <w:rPr>
          <w:rFonts w:cs="Times New Roman"/>
          <w:shd w:val="clear" w:color="auto" w:fill="FFFFFF"/>
        </w:rPr>
        <w:t xml:space="preserve">  </w:t>
      </w:r>
      <w:r w:rsidR="009015FE" w:rsidRPr="00846E8A">
        <w:rPr>
          <w:rFonts w:cs="Times New Roman"/>
          <w:shd w:val="clear" w:color="auto" w:fill="FFFFFF"/>
        </w:rPr>
        <w:t>музыка Тихона Хренников к фильмам «Свинарка и пастух» («Песня о Москве») и  «В</w:t>
      </w:r>
      <w:r w:rsidR="009015FE">
        <w:rPr>
          <w:rFonts w:cs="Times New Roman"/>
          <w:shd w:val="clear" w:color="auto" w:fill="FFFFFF"/>
        </w:rPr>
        <w:t xml:space="preserve"> 6 часов вечера после войны»  (</w:t>
      </w:r>
      <w:r w:rsidR="009015FE" w:rsidRPr="00846E8A">
        <w:rPr>
          <w:rFonts w:cs="Times New Roman"/>
          <w:shd w:val="clear" w:color="auto" w:fill="FFFFFF"/>
        </w:rPr>
        <w:t>песня «Марш артиллеристов»)</w:t>
      </w:r>
    </w:p>
    <w:p w:rsidR="009015FE" w:rsidRDefault="005A2B47" w:rsidP="005A2B47">
      <w:pPr>
        <w:pStyle w:val="a4"/>
        <w:numPr>
          <w:ilvl w:val="0"/>
          <w:numId w:val="18"/>
        </w:numPr>
        <w:spacing w:after="0" w:line="360" w:lineRule="auto"/>
        <w:ind w:left="459" w:right="-113" w:hanging="175"/>
        <w:contextualSpacing/>
        <w:rPr>
          <w:rFonts w:cs="Times New Roman"/>
          <w:shd w:val="clear" w:color="auto" w:fill="FFFFFF"/>
        </w:rPr>
      </w:pPr>
      <w:r>
        <w:rPr>
          <w:rFonts w:cs="Times New Roman"/>
          <w:shd w:val="clear" w:color="auto" w:fill="FFFFFF"/>
        </w:rPr>
        <w:t xml:space="preserve">  </w:t>
      </w:r>
      <w:r w:rsidR="009015FE">
        <w:rPr>
          <w:rFonts w:cs="Times New Roman"/>
          <w:shd w:val="clear" w:color="auto" w:fill="FFFFFF"/>
        </w:rPr>
        <w:t>м</w:t>
      </w:r>
      <w:r w:rsidR="009015FE" w:rsidRPr="00846E8A">
        <w:rPr>
          <w:rFonts w:cs="Times New Roman"/>
          <w:shd w:val="clear" w:color="auto" w:fill="FFFFFF"/>
        </w:rPr>
        <w:t xml:space="preserve">узыка   </w:t>
      </w:r>
      <w:r w:rsidR="009015FE">
        <w:rPr>
          <w:rFonts w:cs="Times New Roman"/>
          <w:shd w:val="clear" w:color="auto" w:fill="FFFFFF"/>
        </w:rPr>
        <w:t xml:space="preserve">Н.Богословского </w:t>
      </w:r>
      <w:r w:rsidR="009015FE" w:rsidRPr="00846E8A">
        <w:rPr>
          <w:rFonts w:cs="Times New Roman"/>
          <w:shd w:val="clear" w:color="auto" w:fill="FFFFFF"/>
        </w:rPr>
        <w:t xml:space="preserve">  к фильму «Два бойца» (песни «Тёмная ночь» и «Шаланды, полные кефали»)</w:t>
      </w:r>
    </w:p>
    <w:p w:rsidR="009015FE" w:rsidRDefault="005A2B47" w:rsidP="005A2B47">
      <w:pPr>
        <w:pStyle w:val="a4"/>
        <w:numPr>
          <w:ilvl w:val="0"/>
          <w:numId w:val="18"/>
        </w:numPr>
        <w:spacing w:after="0" w:line="360" w:lineRule="auto"/>
        <w:ind w:left="459" w:right="-113" w:hanging="175"/>
        <w:contextualSpacing/>
        <w:rPr>
          <w:rFonts w:cs="Times New Roman"/>
          <w:shd w:val="clear" w:color="auto" w:fill="FFFFFF"/>
        </w:rPr>
      </w:pPr>
      <w:r>
        <w:rPr>
          <w:rFonts w:cs="Times New Roman"/>
          <w:shd w:val="clear" w:color="auto" w:fill="FFFFFF"/>
        </w:rPr>
        <w:t xml:space="preserve">  </w:t>
      </w:r>
      <w:r w:rsidR="009015FE">
        <w:rPr>
          <w:rFonts w:cs="Times New Roman"/>
          <w:shd w:val="clear" w:color="auto" w:fill="FFFFFF"/>
        </w:rPr>
        <w:t>музыка В.Соловьева-Седого к фильму «Небесный тихоход» (песни «Пора в путь-дорогу», «Первым делом – самолеты»)</w:t>
      </w:r>
    </w:p>
    <w:p w:rsidR="005A2B47" w:rsidRDefault="005A2B47" w:rsidP="005A2B47">
      <w:pPr>
        <w:pStyle w:val="a4"/>
        <w:spacing w:after="0" w:line="360" w:lineRule="auto"/>
        <w:ind w:left="459" w:right="-113"/>
        <w:contextualSpacing/>
        <w:jc w:val="center"/>
        <w:rPr>
          <w:rFonts w:cs="Times New Roman"/>
          <w:shd w:val="clear" w:color="auto" w:fill="FFFFFF"/>
        </w:rPr>
      </w:pPr>
      <w:r>
        <w:rPr>
          <w:rFonts w:cs="Times New Roman"/>
          <w:shd w:val="clear" w:color="auto" w:fill="FFFFFF"/>
        </w:rPr>
        <w:t>- 23 -</w:t>
      </w:r>
    </w:p>
    <w:p w:rsidR="0072583B" w:rsidRPr="000A514E" w:rsidRDefault="0072583B" w:rsidP="000A514E">
      <w:pPr>
        <w:pStyle w:val="HTML"/>
        <w:spacing w:line="360" w:lineRule="auto"/>
        <w:ind w:left="142" w:firstLine="680"/>
        <w:contextualSpacing/>
        <w:jc w:val="both"/>
        <w:rPr>
          <w:rFonts w:ascii="Times New Roman" w:hAnsi="Times New Roman" w:cs="Times New Roman"/>
          <w:b/>
          <w:sz w:val="24"/>
          <w:szCs w:val="24"/>
          <w:u w:val="single"/>
        </w:rPr>
      </w:pPr>
      <w:r w:rsidRPr="000A514E">
        <w:rPr>
          <w:rFonts w:ascii="Times New Roman" w:hAnsi="Times New Roman" w:cs="Times New Roman"/>
          <w:b/>
          <w:sz w:val="24"/>
          <w:szCs w:val="24"/>
          <w:u w:val="single"/>
        </w:rPr>
        <w:lastRenderedPageBreak/>
        <w:t xml:space="preserve">Почему киноленты оказались так необходимы людям: и тем, кто был на фронте, и тем, кто работал в тылу?  </w:t>
      </w:r>
    </w:p>
    <w:p w:rsidR="00FD2FC5" w:rsidRPr="000A514E" w:rsidRDefault="00016DE4" w:rsidP="000A514E">
      <w:pPr>
        <w:pStyle w:val="HTML"/>
        <w:spacing w:line="360" w:lineRule="auto"/>
        <w:ind w:left="142" w:firstLine="680"/>
        <w:contextualSpacing/>
        <w:jc w:val="both"/>
        <w:rPr>
          <w:rFonts w:ascii="Times New Roman" w:hAnsi="Times New Roman" w:cs="Times New Roman"/>
          <w:b/>
          <w:sz w:val="24"/>
          <w:szCs w:val="24"/>
        </w:rPr>
      </w:pPr>
      <w:r w:rsidRPr="000A514E">
        <w:rPr>
          <w:rFonts w:ascii="Times New Roman" w:hAnsi="Times New Roman" w:cs="Times New Roman"/>
          <w:b/>
          <w:sz w:val="24"/>
          <w:szCs w:val="24"/>
        </w:rPr>
        <w:t>Ответ на этот вопрос в том, что темы и идеи кинопроизведений были так близки всем советским людям:</w:t>
      </w:r>
      <w:r w:rsidR="00FD2FC5" w:rsidRPr="000A514E">
        <w:rPr>
          <w:rFonts w:ascii="Times New Roman" w:hAnsi="Times New Roman" w:cs="Times New Roman"/>
          <w:b/>
          <w:sz w:val="24"/>
          <w:szCs w:val="24"/>
        </w:rPr>
        <w:t xml:space="preserve"> </w:t>
      </w:r>
    </w:p>
    <w:p w:rsidR="00FD2FC5" w:rsidRPr="000A514E" w:rsidRDefault="00016DE4" w:rsidP="000A514E">
      <w:pPr>
        <w:pStyle w:val="HTML"/>
        <w:spacing w:line="360" w:lineRule="auto"/>
        <w:ind w:left="142" w:firstLine="680"/>
        <w:contextualSpacing/>
        <w:jc w:val="both"/>
        <w:rPr>
          <w:rFonts w:ascii="Times New Roman" w:hAnsi="Times New Roman" w:cs="Times New Roman"/>
          <w:sz w:val="24"/>
          <w:szCs w:val="24"/>
        </w:rPr>
      </w:pPr>
      <w:r w:rsidRPr="000A514E">
        <w:rPr>
          <w:rFonts w:ascii="Times New Roman" w:hAnsi="Times New Roman" w:cs="Times New Roman"/>
          <w:sz w:val="24"/>
          <w:szCs w:val="24"/>
        </w:rPr>
        <w:t>- л</w:t>
      </w:r>
      <w:r w:rsidR="00FD2FC5" w:rsidRPr="000A514E">
        <w:rPr>
          <w:rFonts w:ascii="Times New Roman" w:hAnsi="Times New Roman" w:cs="Times New Roman"/>
          <w:sz w:val="24"/>
          <w:szCs w:val="24"/>
        </w:rPr>
        <w:t xml:space="preserve">юбовь к Родине </w:t>
      </w:r>
    </w:p>
    <w:p w:rsidR="00FD2FC5" w:rsidRPr="000A514E" w:rsidRDefault="00016DE4" w:rsidP="000A514E">
      <w:pPr>
        <w:pStyle w:val="HTML"/>
        <w:spacing w:line="360" w:lineRule="auto"/>
        <w:ind w:left="142" w:firstLine="680"/>
        <w:contextualSpacing/>
        <w:jc w:val="both"/>
        <w:rPr>
          <w:rFonts w:ascii="Times New Roman" w:hAnsi="Times New Roman" w:cs="Times New Roman"/>
          <w:sz w:val="24"/>
          <w:szCs w:val="24"/>
        </w:rPr>
      </w:pPr>
      <w:r w:rsidRPr="000A514E">
        <w:rPr>
          <w:rFonts w:ascii="Times New Roman" w:hAnsi="Times New Roman" w:cs="Times New Roman"/>
          <w:sz w:val="24"/>
          <w:szCs w:val="24"/>
        </w:rPr>
        <w:t>- бе</w:t>
      </w:r>
      <w:r w:rsidR="00FD2FC5" w:rsidRPr="000A514E">
        <w:rPr>
          <w:rFonts w:ascii="Times New Roman" w:hAnsi="Times New Roman" w:cs="Times New Roman"/>
          <w:sz w:val="24"/>
          <w:szCs w:val="24"/>
        </w:rPr>
        <w:t>спощадная ненависть к врагу,</w:t>
      </w:r>
    </w:p>
    <w:p w:rsidR="00FD2FC5" w:rsidRPr="000A514E" w:rsidRDefault="00FD2FC5" w:rsidP="000A514E">
      <w:pPr>
        <w:pStyle w:val="HTML"/>
        <w:spacing w:line="360" w:lineRule="auto"/>
        <w:ind w:left="142" w:firstLine="680"/>
        <w:contextualSpacing/>
        <w:jc w:val="both"/>
        <w:rPr>
          <w:rFonts w:ascii="Times New Roman" w:hAnsi="Times New Roman" w:cs="Times New Roman"/>
          <w:sz w:val="24"/>
          <w:szCs w:val="24"/>
        </w:rPr>
      </w:pPr>
      <w:r w:rsidRPr="000A514E">
        <w:rPr>
          <w:rFonts w:ascii="Times New Roman" w:hAnsi="Times New Roman" w:cs="Times New Roman"/>
          <w:sz w:val="24"/>
          <w:szCs w:val="24"/>
        </w:rPr>
        <w:t xml:space="preserve"> </w:t>
      </w:r>
      <w:r w:rsidR="00016DE4" w:rsidRPr="000A514E">
        <w:rPr>
          <w:rFonts w:ascii="Times New Roman" w:hAnsi="Times New Roman" w:cs="Times New Roman"/>
          <w:sz w:val="24"/>
          <w:szCs w:val="24"/>
        </w:rPr>
        <w:t xml:space="preserve">- </w:t>
      </w:r>
      <w:r w:rsidRPr="000A514E">
        <w:rPr>
          <w:rFonts w:ascii="Times New Roman" w:hAnsi="Times New Roman" w:cs="Times New Roman"/>
          <w:sz w:val="24"/>
          <w:szCs w:val="24"/>
        </w:rPr>
        <w:t>боевое  братство</w:t>
      </w:r>
      <w:r w:rsidR="00016DE4" w:rsidRPr="000A514E">
        <w:rPr>
          <w:rFonts w:ascii="Times New Roman" w:hAnsi="Times New Roman" w:cs="Times New Roman"/>
          <w:sz w:val="24"/>
          <w:szCs w:val="24"/>
        </w:rPr>
        <w:t xml:space="preserve"> </w:t>
      </w:r>
      <w:r w:rsidRPr="000A514E">
        <w:rPr>
          <w:rFonts w:ascii="Times New Roman" w:hAnsi="Times New Roman" w:cs="Times New Roman"/>
          <w:sz w:val="24"/>
          <w:szCs w:val="24"/>
        </w:rPr>
        <w:t xml:space="preserve">и товарищество, </w:t>
      </w:r>
    </w:p>
    <w:p w:rsidR="00FD2FC5" w:rsidRPr="000A514E" w:rsidRDefault="00016DE4" w:rsidP="000A514E">
      <w:pPr>
        <w:pStyle w:val="HTML"/>
        <w:spacing w:line="360" w:lineRule="auto"/>
        <w:ind w:left="142" w:firstLine="680"/>
        <w:contextualSpacing/>
        <w:jc w:val="both"/>
        <w:rPr>
          <w:rFonts w:ascii="Times New Roman" w:hAnsi="Times New Roman" w:cs="Times New Roman"/>
          <w:sz w:val="24"/>
          <w:szCs w:val="24"/>
        </w:rPr>
      </w:pPr>
      <w:r w:rsidRPr="000A514E">
        <w:rPr>
          <w:rFonts w:ascii="Times New Roman" w:hAnsi="Times New Roman" w:cs="Times New Roman"/>
          <w:sz w:val="24"/>
          <w:szCs w:val="24"/>
        </w:rPr>
        <w:t xml:space="preserve">- </w:t>
      </w:r>
      <w:r w:rsidR="00FD2FC5" w:rsidRPr="000A514E">
        <w:rPr>
          <w:rFonts w:ascii="Times New Roman" w:hAnsi="Times New Roman" w:cs="Times New Roman"/>
          <w:sz w:val="24"/>
          <w:szCs w:val="24"/>
        </w:rPr>
        <w:t>любовь и верность,</w:t>
      </w:r>
    </w:p>
    <w:p w:rsidR="00FD2FC5" w:rsidRPr="000A514E" w:rsidRDefault="00FD2FC5" w:rsidP="000A514E">
      <w:pPr>
        <w:pStyle w:val="HTML"/>
        <w:spacing w:line="360" w:lineRule="auto"/>
        <w:ind w:left="142" w:firstLine="680"/>
        <w:contextualSpacing/>
        <w:jc w:val="both"/>
        <w:rPr>
          <w:rFonts w:ascii="Times New Roman" w:hAnsi="Times New Roman" w:cs="Times New Roman"/>
          <w:sz w:val="24"/>
          <w:szCs w:val="24"/>
        </w:rPr>
      </w:pPr>
      <w:r w:rsidRPr="000A514E">
        <w:rPr>
          <w:rFonts w:ascii="Times New Roman" w:hAnsi="Times New Roman" w:cs="Times New Roman"/>
          <w:sz w:val="24"/>
          <w:szCs w:val="24"/>
        </w:rPr>
        <w:t xml:space="preserve"> </w:t>
      </w:r>
      <w:r w:rsidR="00016DE4" w:rsidRPr="000A514E">
        <w:rPr>
          <w:rFonts w:ascii="Times New Roman" w:hAnsi="Times New Roman" w:cs="Times New Roman"/>
          <w:sz w:val="24"/>
          <w:szCs w:val="24"/>
        </w:rPr>
        <w:t xml:space="preserve">- </w:t>
      </w:r>
      <w:r w:rsidRPr="000A514E">
        <w:rPr>
          <w:rFonts w:ascii="Times New Roman" w:hAnsi="Times New Roman" w:cs="Times New Roman"/>
          <w:sz w:val="24"/>
          <w:szCs w:val="24"/>
        </w:rPr>
        <w:t>мечта о победе,</w:t>
      </w:r>
    </w:p>
    <w:p w:rsidR="00FD2FC5" w:rsidRPr="000A514E" w:rsidRDefault="00016DE4" w:rsidP="000A514E">
      <w:pPr>
        <w:pStyle w:val="HTML"/>
        <w:spacing w:line="360" w:lineRule="auto"/>
        <w:ind w:left="142" w:firstLine="680"/>
        <w:contextualSpacing/>
        <w:jc w:val="both"/>
        <w:rPr>
          <w:rFonts w:ascii="Times New Roman" w:hAnsi="Times New Roman" w:cs="Times New Roman"/>
          <w:sz w:val="24"/>
          <w:szCs w:val="24"/>
        </w:rPr>
      </w:pPr>
      <w:r w:rsidRPr="000A514E">
        <w:rPr>
          <w:rFonts w:ascii="Times New Roman" w:hAnsi="Times New Roman" w:cs="Times New Roman"/>
          <w:sz w:val="24"/>
          <w:szCs w:val="24"/>
        </w:rPr>
        <w:t xml:space="preserve">- </w:t>
      </w:r>
      <w:r w:rsidR="00FD2FC5" w:rsidRPr="000A514E">
        <w:rPr>
          <w:rFonts w:ascii="Times New Roman" w:hAnsi="Times New Roman" w:cs="Times New Roman"/>
          <w:sz w:val="24"/>
          <w:szCs w:val="24"/>
        </w:rPr>
        <w:t>горечь утрат</w:t>
      </w:r>
    </w:p>
    <w:p w:rsidR="00FD2FC5" w:rsidRPr="000A514E" w:rsidRDefault="00016DE4" w:rsidP="000A514E">
      <w:pPr>
        <w:pStyle w:val="HTML"/>
        <w:spacing w:line="360" w:lineRule="auto"/>
        <w:ind w:left="142" w:firstLine="680"/>
        <w:contextualSpacing/>
        <w:jc w:val="both"/>
        <w:rPr>
          <w:rFonts w:ascii="Times New Roman" w:hAnsi="Times New Roman" w:cs="Times New Roman"/>
          <w:sz w:val="24"/>
          <w:szCs w:val="24"/>
        </w:rPr>
      </w:pPr>
      <w:r w:rsidRPr="000A514E">
        <w:rPr>
          <w:rFonts w:ascii="Times New Roman" w:hAnsi="Times New Roman" w:cs="Times New Roman"/>
          <w:sz w:val="24"/>
          <w:szCs w:val="24"/>
        </w:rPr>
        <w:t xml:space="preserve">- </w:t>
      </w:r>
      <w:r w:rsidR="00FD2FC5" w:rsidRPr="000A514E">
        <w:rPr>
          <w:rFonts w:ascii="Times New Roman" w:hAnsi="Times New Roman" w:cs="Times New Roman"/>
          <w:sz w:val="24"/>
          <w:szCs w:val="24"/>
        </w:rPr>
        <w:t xml:space="preserve">смерть и  бессмертие </w:t>
      </w:r>
    </w:p>
    <w:p w:rsidR="00FD2FC5" w:rsidRDefault="00FD2FC5" w:rsidP="000A514E">
      <w:pPr>
        <w:pStyle w:val="HTML"/>
        <w:spacing w:line="360" w:lineRule="auto"/>
        <w:ind w:left="142" w:firstLine="680"/>
        <w:contextualSpacing/>
        <w:jc w:val="both"/>
        <w:rPr>
          <w:rFonts w:ascii="Times New Roman" w:hAnsi="Times New Roman" w:cs="Times New Roman"/>
          <w:sz w:val="24"/>
          <w:szCs w:val="24"/>
        </w:rPr>
      </w:pPr>
      <w:r w:rsidRPr="000A514E">
        <w:rPr>
          <w:rFonts w:ascii="Times New Roman" w:hAnsi="Times New Roman" w:cs="Times New Roman"/>
          <w:sz w:val="24"/>
          <w:szCs w:val="24"/>
        </w:rPr>
        <w:t xml:space="preserve"> </w:t>
      </w:r>
      <w:r w:rsidR="00016DE4" w:rsidRPr="000A514E">
        <w:rPr>
          <w:rFonts w:ascii="Times New Roman" w:hAnsi="Times New Roman" w:cs="Times New Roman"/>
          <w:sz w:val="24"/>
          <w:szCs w:val="24"/>
        </w:rPr>
        <w:t xml:space="preserve">- </w:t>
      </w:r>
      <w:r w:rsidRPr="000A514E">
        <w:rPr>
          <w:rFonts w:ascii="Times New Roman" w:hAnsi="Times New Roman" w:cs="Times New Roman"/>
          <w:sz w:val="24"/>
          <w:szCs w:val="24"/>
        </w:rPr>
        <w:t>раздумье о судьбе  народа</w:t>
      </w:r>
      <w:r w:rsidR="00016DE4" w:rsidRPr="000A514E">
        <w:rPr>
          <w:rFonts w:ascii="Times New Roman" w:hAnsi="Times New Roman" w:cs="Times New Roman"/>
          <w:sz w:val="24"/>
          <w:szCs w:val="24"/>
        </w:rPr>
        <w:t xml:space="preserve"> и страны.</w:t>
      </w:r>
    </w:p>
    <w:p w:rsidR="005A2B47" w:rsidRPr="000A514E" w:rsidRDefault="005A2B47" w:rsidP="000A514E">
      <w:pPr>
        <w:pStyle w:val="HTML"/>
        <w:spacing w:line="360" w:lineRule="auto"/>
        <w:ind w:left="142" w:firstLine="680"/>
        <w:contextualSpacing/>
        <w:jc w:val="both"/>
        <w:rPr>
          <w:rFonts w:ascii="Times New Roman" w:hAnsi="Times New Roman" w:cs="Times New Roman"/>
          <w:sz w:val="24"/>
          <w:szCs w:val="24"/>
        </w:rPr>
      </w:pPr>
    </w:p>
    <w:p w:rsidR="00016DE4" w:rsidRPr="000A514E" w:rsidRDefault="00016DE4" w:rsidP="000A514E">
      <w:pPr>
        <w:pStyle w:val="Default"/>
        <w:spacing w:line="360" w:lineRule="auto"/>
        <w:ind w:firstLine="680"/>
        <w:contextualSpacing/>
        <w:jc w:val="both"/>
        <w:rPr>
          <w:rFonts w:ascii="Times New Roman" w:hAnsi="Times New Roman" w:cs="Times New Roman"/>
        </w:rPr>
      </w:pPr>
      <w:r w:rsidRPr="000A514E">
        <w:rPr>
          <w:rFonts w:ascii="Times New Roman" w:hAnsi="Times New Roman" w:cs="Times New Roman"/>
        </w:rPr>
        <w:t>На п</w:t>
      </w:r>
      <w:r w:rsidR="0072583B" w:rsidRPr="000A514E">
        <w:rPr>
          <w:rFonts w:ascii="Times New Roman" w:hAnsi="Times New Roman" w:cs="Times New Roman"/>
        </w:rPr>
        <w:t>роблемные вопросы исследования</w:t>
      </w:r>
      <w:r w:rsidRPr="000A514E">
        <w:rPr>
          <w:rFonts w:ascii="Times New Roman" w:hAnsi="Times New Roman" w:cs="Times New Roman"/>
        </w:rPr>
        <w:t xml:space="preserve"> мы не смогли ответить до конца.</w:t>
      </w:r>
    </w:p>
    <w:p w:rsidR="00016DE4" w:rsidRDefault="00016DE4" w:rsidP="000A514E">
      <w:pPr>
        <w:spacing w:line="360" w:lineRule="auto"/>
        <w:ind w:left="284" w:right="142" w:firstLine="680"/>
        <w:contextualSpacing/>
        <w:jc w:val="both"/>
        <w:rPr>
          <w:rFonts w:cs="Times New Roman"/>
        </w:rPr>
      </w:pPr>
      <w:r w:rsidRPr="000A514E">
        <w:rPr>
          <w:rFonts w:cs="Times New Roman"/>
        </w:rPr>
        <w:t xml:space="preserve"> </w:t>
      </w:r>
      <w:r w:rsidRPr="000A514E">
        <w:rPr>
          <w:rFonts w:cs="Times New Roman"/>
          <w:b/>
        </w:rPr>
        <w:t xml:space="preserve">1. </w:t>
      </w:r>
      <w:r w:rsidR="0072583B" w:rsidRPr="000A514E">
        <w:rPr>
          <w:rFonts w:cs="Times New Roman"/>
          <w:b/>
        </w:rPr>
        <w:t>Почему кинофильмы периода Великой Отечественной войны стали явлением уникальным?</w:t>
      </w:r>
      <w:r w:rsidRPr="000A514E">
        <w:rPr>
          <w:rFonts w:cs="Times New Roman"/>
        </w:rPr>
        <w:t xml:space="preserve"> Безусловно,  годы Великой Отечественной Войны стали для становления отечественного кино очень важным периодом. Правда, </w:t>
      </w:r>
      <w:r w:rsidR="00301FC6">
        <w:rPr>
          <w:rFonts w:cs="Times New Roman"/>
        </w:rPr>
        <w:t xml:space="preserve">чтобы объяснить уникальность, </w:t>
      </w:r>
      <w:r w:rsidRPr="000A514E">
        <w:rPr>
          <w:rFonts w:cs="Times New Roman"/>
        </w:rPr>
        <w:t xml:space="preserve"> надо изучить особенности довоенного и послевоенного кинематографа. Но это уже тема для другого исследования. </w:t>
      </w:r>
    </w:p>
    <w:p w:rsidR="0072583B" w:rsidRPr="00FC1939" w:rsidRDefault="00016DE4" w:rsidP="00FC1939">
      <w:pPr>
        <w:pStyle w:val="Default"/>
        <w:spacing w:line="360" w:lineRule="auto"/>
        <w:ind w:firstLine="709"/>
        <w:contextualSpacing/>
        <w:jc w:val="both"/>
        <w:rPr>
          <w:rFonts w:ascii="Times New Roman" w:hAnsi="Times New Roman" w:cs="Times New Roman"/>
          <w:b/>
          <w:color w:val="auto"/>
        </w:rPr>
      </w:pPr>
      <w:r w:rsidRPr="00FC1939">
        <w:rPr>
          <w:rFonts w:ascii="Times New Roman" w:hAnsi="Times New Roman" w:cs="Times New Roman"/>
          <w:b/>
          <w:color w:val="auto"/>
        </w:rPr>
        <w:t xml:space="preserve">2. </w:t>
      </w:r>
      <w:r w:rsidR="0072583B" w:rsidRPr="00FC1939">
        <w:rPr>
          <w:rFonts w:ascii="Times New Roman" w:hAnsi="Times New Roman" w:cs="Times New Roman"/>
          <w:b/>
          <w:color w:val="auto"/>
        </w:rPr>
        <w:t>Интересны ли эти фильмы зрителям 21 века?</w:t>
      </w:r>
    </w:p>
    <w:p w:rsidR="00016DE4" w:rsidRPr="00FC1939" w:rsidRDefault="00016DE4" w:rsidP="00FC1939">
      <w:pPr>
        <w:pStyle w:val="Default"/>
        <w:spacing w:line="360" w:lineRule="auto"/>
        <w:ind w:firstLine="709"/>
        <w:contextualSpacing/>
        <w:jc w:val="both"/>
        <w:rPr>
          <w:rFonts w:ascii="Times New Roman" w:hAnsi="Times New Roman" w:cs="Times New Roman"/>
          <w:color w:val="auto"/>
        </w:rPr>
      </w:pPr>
      <w:r w:rsidRPr="00FC1939">
        <w:rPr>
          <w:rFonts w:ascii="Times New Roman" w:hAnsi="Times New Roman" w:cs="Times New Roman"/>
          <w:color w:val="auto"/>
        </w:rPr>
        <w:t xml:space="preserve">Не сразу мы пришли к единому мнению на этот вопрос. </w:t>
      </w:r>
    </w:p>
    <w:p w:rsidR="00E11943" w:rsidRPr="00FC1939" w:rsidRDefault="0072583B" w:rsidP="00FC1939">
      <w:pPr>
        <w:pStyle w:val="a8"/>
        <w:spacing w:before="0" w:beforeAutospacing="0" w:after="0" w:afterAutospacing="0" w:line="360" w:lineRule="auto"/>
        <w:ind w:firstLine="709"/>
        <w:contextualSpacing/>
        <w:jc w:val="both"/>
        <w:rPr>
          <w:i/>
        </w:rPr>
      </w:pPr>
      <w:r w:rsidRPr="00FC1939">
        <w:t xml:space="preserve">Уже в конце 20 века появились мнения о том, что кино периода ВОВ не может быть оценено только положительно. </w:t>
      </w:r>
      <w:r w:rsidR="00016DE4" w:rsidRPr="00FC1939">
        <w:t>Во-первых, многие фильмы зрителям сегодня кажутся наивными и малодостоверными. Во-вторых, кинокритиками в период перестройки  подчеркивалась</w:t>
      </w:r>
      <w:r w:rsidRPr="00FC1939">
        <w:t xml:space="preserve"> необъективность  в  изображении</w:t>
      </w:r>
      <w:r w:rsidR="00016DE4" w:rsidRPr="00FC1939">
        <w:t xml:space="preserve"> героев</w:t>
      </w:r>
      <w:r w:rsidRPr="00FC1939">
        <w:t xml:space="preserve">. </w:t>
      </w:r>
      <w:r w:rsidR="00E11943" w:rsidRPr="00FC1939">
        <w:rPr>
          <w:bCs/>
          <w:kern w:val="36"/>
        </w:rPr>
        <w:t xml:space="preserve">Сын Константина Симонова Алексей Симонов в статье </w:t>
      </w:r>
      <w:r w:rsidR="00E11943" w:rsidRPr="00FC1939">
        <w:t>«Без войны...» («</w:t>
      </w:r>
      <w:hyperlink r:id="rId13" w:tooltip="Культура (газета)" w:history="1">
        <w:r w:rsidR="00E11943" w:rsidRPr="00FC1939">
          <w:rPr>
            <w:rStyle w:val="a7"/>
            <w:color w:val="auto"/>
            <w:u w:val="none"/>
          </w:rPr>
          <w:t>Советская культура</w:t>
        </w:r>
      </w:hyperlink>
      <w:r w:rsidR="00E11943" w:rsidRPr="00FC1939">
        <w:t xml:space="preserve">», 5 мая 1990 года) писал, что </w:t>
      </w:r>
      <w:r w:rsidR="00E11943" w:rsidRPr="00FC1939">
        <w:rPr>
          <w:i/>
        </w:rPr>
        <w:t>«всё было наврано, кроме внутреннего душевного настроя. Что осталось от фильма «Два бойца»? Душа — исполнение Бернесом песни «Тёмная ночь». Бернес весь уходит в песню. И благодаря тому, что песня более условна и не притворяется войной, вся липовая фактура, в этот момент его окружающая, начисто перестаёт действовать на нер</w:t>
      </w:r>
      <w:r w:rsidR="000A514E" w:rsidRPr="00FC1939">
        <w:rPr>
          <w:i/>
        </w:rPr>
        <w:t>вы, растворяется в правде песни</w:t>
      </w:r>
      <w:r w:rsidR="00E11943" w:rsidRPr="00FC1939">
        <w:rPr>
          <w:i/>
        </w:rPr>
        <w:t>»</w:t>
      </w:r>
      <w:r w:rsidR="000A514E" w:rsidRPr="00FC1939">
        <w:rPr>
          <w:i/>
        </w:rPr>
        <w:t>.</w:t>
      </w:r>
    </w:p>
    <w:p w:rsidR="005A2B47" w:rsidRDefault="000E2A77" w:rsidP="00FC1939">
      <w:pPr>
        <w:pStyle w:val="HTML"/>
        <w:spacing w:line="360" w:lineRule="auto"/>
        <w:ind w:firstLine="709"/>
        <w:contextualSpacing/>
        <w:jc w:val="both"/>
        <w:rPr>
          <w:rFonts w:ascii="Times New Roman" w:hAnsi="Times New Roman" w:cs="Times New Roman"/>
          <w:sz w:val="24"/>
          <w:szCs w:val="24"/>
        </w:rPr>
      </w:pPr>
      <w:r w:rsidRPr="00FC1939">
        <w:rPr>
          <w:rFonts w:ascii="Times New Roman" w:hAnsi="Times New Roman" w:cs="Times New Roman"/>
          <w:sz w:val="24"/>
          <w:szCs w:val="24"/>
        </w:rPr>
        <w:t>Перед нами</w:t>
      </w:r>
      <w:r w:rsidR="0072583B" w:rsidRPr="00FC1939">
        <w:rPr>
          <w:rFonts w:ascii="Times New Roman" w:hAnsi="Times New Roman" w:cs="Times New Roman"/>
          <w:sz w:val="24"/>
          <w:szCs w:val="24"/>
        </w:rPr>
        <w:t xml:space="preserve">, действительно, нередко </w:t>
      </w:r>
      <w:r w:rsidRPr="00FC1939">
        <w:rPr>
          <w:rFonts w:ascii="Times New Roman" w:hAnsi="Times New Roman" w:cs="Times New Roman"/>
          <w:sz w:val="24"/>
          <w:szCs w:val="24"/>
        </w:rPr>
        <w:t xml:space="preserve"> шаблонное, односторонн</w:t>
      </w:r>
      <w:r w:rsidR="0072583B" w:rsidRPr="00FC1939">
        <w:rPr>
          <w:rFonts w:ascii="Times New Roman" w:hAnsi="Times New Roman" w:cs="Times New Roman"/>
          <w:sz w:val="24"/>
          <w:szCs w:val="24"/>
        </w:rPr>
        <w:t>ее изображение действительности: врагов</w:t>
      </w:r>
      <w:r w:rsidRPr="00FC1939">
        <w:rPr>
          <w:rFonts w:ascii="Times New Roman" w:hAnsi="Times New Roman" w:cs="Times New Roman"/>
          <w:sz w:val="24"/>
          <w:szCs w:val="24"/>
        </w:rPr>
        <w:t xml:space="preserve"> показывали всегда глупыми, жес</w:t>
      </w:r>
      <w:r w:rsidR="0072583B" w:rsidRPr="00FC1939">
        <w:rPr>
          <w:rFonts w:ascii="Times New Roman" w:hAnsi="Times New Roman" w:cs="Times New Roman"/>
          <w:sz w:val="24"/>
          <w:szCs w:val="24"/>
        </w:rPr>
        <w:t>токими, кровожадными чудовищами, а советских патриотов как</w:t>
      </w:r>
      <w:r w:rsidRPr="00FC1939">
        <w:rPr>
          <w:rFonts w:ascii="Times New Roman" w:hAnsi="Times New Roman" w:cs="Times New Roman"/>
          <w:sz w:val="24"/>
          <w:szCs w:val="24"/>
        </w:rPr>
        <w:t xml:space="preserve"> людей исключительно самоотверженных. </w:t>
      </w:r>
      <w:r w:rsidR="000B143C" w:rsidRPr="00FC1939">
        <w:rPr>
          <w:rFonts w:ascii="Times New Roman" w:hAnsi="Times New Roman" w:cs="Times New Roman"/>
          <w:sz w:val="24"/>
          <w:szCs w:val="24"/>
        </w:rPr>
        <w:t xml:space="preserve">Но </w:t>
      </w:r>
      <w:r w:rsidR="00301FC6">
        <w:rPr>
          <w:rFonts w:ascii="Times New Roman" w:hAnsi="Times New Roman" w:cs="Times New Roman"/>
          <w:sz w:val="24"/>
          <w:szCs w:val="24"/>
        </w:rPr>
        <w:t>посмотрев эти фильмы и обсудив их</w:t>
      </w:r>
      <w:r w:rsidR="000A514E" w:rsidRPr="00FC1939">
        <w:rPr>
          <w:rFonts w:ascii="Times New Roman" w:hAnsi="Times New Roman" w:cs="Times New Roman"/>
          <w:sz w:val="24"/>
          <w:szCs w:val="24"/>
        </w:rPr>
        <w:t>, мы пришли к выводу</w:t>
      </w:r>
      <w:r w:rsidR="00E11943" w:rsidRPr="00FC1939">
        <w:rPr>
          <w:rFonts w:ascii="Times New Roman" w:hAnsi="Times New Roman" w:cs="Times New Roman"/>
          <w:sz w:val="24"/>
          <w:szCs w:val="24"/>
        </w:rPr>
        <w:t xml:space="preserve">, что </w:t>
      </w:r>
      <w:r w:rsidR="00E05BA2">
        <w:rPr>
          <w:rFonts w:ascii="Times New Roman" w:hAnsi="Times New Roman" w:cs="Times New Roman"/>
          <w:sz w:val="24"/>
          <w:szCs w:val="24"/>
        </w:rPr>
        <w:t xml:space="preserve">не </w:t>
      </w:r>
      <w:r w:rsidR="000B143C" w:rsidRPr="00FC1939">
        <w:rPr>
          <w:rFonts w:ascii="Times New Roman" w:hAnsi="Times New Roman" w:cs="Times New Roman"/>
          <w:sz w:val="24"/>
          <w:szCs w:val="24"/>
        </w:rPr>
        <w:t>досто</w:t>
      </w:r>
      <w:r w:rsidR="00E05BA2">
        <w:rPr>
          <w:rFonts w:ascii="Times New Roman" w:hAnsi="Times New Roman" w:cs="Times New Roman"/>
          <w:sz w:val="24"/>
          <w:szCs w:val="24"/>
        </w:rPr>
        <w:t>верность и реализм</w:t>
      </w:r>
      <w:r w:rsidR="000B143C" w:rsidRPr="00FC1939">
        <w:rPr>
          <w:rFonts w:ascii="Times New Roman" w:hAnsi="Times New Roman" w:cs="Times New Roman"/>
          <w:sz w:val="24"/>
          <w:szCs w:val="24"/>
        </w:rPr>
        <w:t xml:space="preserve"> в </w:t>
      </w:r>
      <w:r w:rsidR="00E11943" w:rsidRPr="00FC1939">
        <w:rPr>
          <w:rFonts w:ascii="Times New Roman" w:hAnsi="Times New Roman" w:cs="Times New Roman"/>
          <w:sz w:val="24"/>
          <w:szCs w:val="24"/>
        </w:rPr>
        <w:t xml:space="preserve">этих </w:t>
      </w:r>
      <w:r w:rsidR="005A2B47">
        <w:rPr>
          <w:rFonts w:ascii="Times New Roman" w:hAnsi="Times New Roman" w:cs="Times New Roman"/>
          <w:sz w:val="24"/>
          <w:szCs w:val="24"/>
        </w:rPr>
        <w:t xml:space="preserve"> </w:t>
      </w:r>
      <w:r w:rsidR="00E11943" w:rsidRPr="00FC1939">
        <w:rPr>
          <w:rFonts w:ascii="Times New Roman" w:hAnsi="Times New Roman" w:cs="Times New Roman"/>
          <w:sz w:val="24"/>
          <w:szCs w:val="24"/>
        </w:rPr>
        <w:t>фильмах</w:t>
      </w:r>
      <w:r w:rsidR="005A2B47">
        <w:rPr>
          <w:rFonts w:ascii="Times New Roman" w:hAnsi="Times New Roman" w:cs="Times New Roman"/>
          <w:sz w:val="24"/>
          <w:szCs w:val="24"/>
        </w:rPr>
        <w:t xml:space="preserve"> </w:t>
      </w:r>
      <w:r w:rsidR="00E11943" w:rsidRPr="00FC1939">
        <w:rPr>
          <w:rFonts w:ascii="Times New Roman" w:hAnsi="Times New Roman" w:cs="Times New Roman"/>
          <w:sz w:val="24"/>
          <w:szCs w:val="24"/>
        </w:rPr>
        <w:t xml:space="preserve"> были</w:t>
      </w:r>
      <w:r w:rsidR="00E05BA2">
        <w:rPr>
          <w:rFonts w:ascii="Times New Roman" w:hAnsi="Times New Roman" w:cs="Times New Roman"/>
          <w:sz w:val="24"/>
          <w:szCs w:val="24"/>
        </w:rPr>
        <w:t xml:space="preserve"> </w:t>
      </w:r>
      <w:r w:rsidR="005A2B47">
        <w:rPr>
          <w:rFonts w:ascii="Times New Roman" w:hAnsi="Times New Roman" w:cs="Times New Roman"/>
          <w:sz w:val="24"/>
          <w:szCs w:val="24"/>
        </w:rPr>
        <w:t xml:space="preserve"> </w:t>
      </w:r>
      <w:r w:rsidR="00FC1939">
        <w:rPr>
          <w:rFonts w:ascii="Times New Roman" w:hAnsi="Times New Roman" w:cs="Times New Roman"/>
          <w:sz w:val="24"/>
          <w:szCs w:val="24"/>
        </w:rPr>
        <w:t>главным.</w:t>
      </w:r>
      <w:r w:rsidR="005A2B47">
        <w:rPr>
          <w:rFonts w:ascii="Times New Roman" w:hAnsi="Times New Roman" w:cs="Times New Roman"/>
          <w:sz w:val="24"/>
          <w:szCs w:val="24"/>
        </w:rPr>
        <w:t xml:space="preserve">  </w:t>
      </w:r>
      <w:r w:rsidR="00FC1939">
        <w:rPr>
          <w:rFonts w:ascii="Times New Roman" w:hAnsi="Times New Roman" w:cs="Times New Roman"/>
          <w:sz w:val="24"/>
          <w:szCs w:val="24"/>
        </w:rPr>
        <w:t xml:space="preserve"> Задача</w:t>
      </w:r>
      <w:r w:rsidR="005A2B47">
        <w:rPr>
          <w:rFonts w:ascii="Times New Roman" w:hAnsi="Times New Roman" w:cs="Times New Roman"/>
          <w:sz w:val="24"/>
          <w:szCs w:val="24"/>
        </w:rPr>
        <w:t xml:space="preserve">  </w:t>
      </w:r>
      <w:r w:rsidR="00E11943" w:rsidRPr="00FC1939">
        <w:rPr>
          <w:rFonts w:ascii="Times New Roman" w:hAnsi="Times New Roman" w:cs="Times New Roman"/>
          <w:sz w:val="24"/>
          <w:szCs w:val="24"/>
        </w:rPr>
        <w:t xml:space="preserve"> режиссёров</w:t>
      </w:r>
      <w:r w:rsidR="005A2B47">
        <w:rPr>
          <w:rFonts w:ascii="Times New Roman" w:hAnsi="Times New Roman" w:cs="Times New Roman"/>
          <w:sz w:val="24"/>
          <w:szCs w:val="24"/>
        </w:rPr>
        <w:t xml:space="preserve"> </w:t>
      </w:r>
      <w:r w:rsidR="000B143C" w:rsidRPr="00FC1939">
        <w:rPr>
          <w:rFonts w:ascii="Times New Roman" w:hAnsi="Times New Roman" w:cs="Times New Roman"/>
          <w:sz w:val="24"/>
          <w:szCs w:val="24"/>
        </w:rPr>
        <w:t xml:space="preserve"> – </w:t>
      </w:r>
      <w:r w:rsidR="005A2B47">
        <w:rPr>
          <w:rFonts w:ascii="Times New Roman" w:hAnsi="Times New Roman" w:cs="Times New Roman"/>
          <w:sz w:val="24"/>
          <w:szCs w:val="24"/>
        </w:rPr>
        <w:t xml:space="preserve"> </w:t>
      </w:r>
      <w:r w:rsidR="000B143C" w:rsidRPr="00FC1939">
        <w:rPr>
          <w:rFonts w:ascii="Times New Roman" w:hAnsi="Times New Roman" w:cs="Times New Roman"/>
          <w:sz w:val="24"/>
          <w:szCs w:val="24"/>
        </w:rPr>
        <w:t>придание</w:t>
      </w:r>
      <w:r w:rsidR="005A2B47">
        <w:rPr>
          <w:rFonts w:ascii="Times New Roman" w:hAnsi="Times New Roman" w:cs="Times New Roman"/>
          <w:sz w:val="24"/>
          <w:szCs w:val="24"/>
        </w:rPr>
        <w:t xml:space="preserve"> </w:t>
      </w:r>
      <w:r w:rsidR="000B143C" w:rsidRPr="00FC1939">
        <w:rPr>
          <w:rFonts w:ascii="Times New Roman" w:hAnsi="Times New Roman" w:cs="Times New Roman"/>
          <w:sz w:val="24"/>
          <w:szCs w:val="24"/>
        </w:rPr>
        <w:t xml:space="preserve"> духа </w:t>
      </w:r>
      <w:r w:rsidR="005A2B47">
        <w:rPr>
          <w:rFonts w:ascii="Times New Roman" w:hAnsi="Times New Roman" w:cs="Times New Roman"/>
          <w:sz w:val="24"/>
          <w:szCs w:val="24"/>
        </w:rPr>
        <w:t xml:space="preserve"> </w:t>
      </w:r>
      <w:r w:rsidR="000B143C" w:rsidRPr="00FC1939">
        <w:rPr>
          <w:rFonts w:ascii="Times New Roman" w:hAnsi="Times New Roman" w:cs="Times New Roman"/>
          <w:sz w:val="24"/>
          <w:szCs w:val="24"/>
        </w:rPr>
        <w:t xml:space="preserve">армии </w:t>
      </w:r>
      <w:r w:rsidR="00E11943" w:rsidRPr="00FC1939">
        <w:rPr>
          <w:rFonts w:ascii="Times New Roman" w:hAnsi="Times New Roman" w:cs="Times New Roman"/>
          <w:sz w:val="24"/>
          <w:szCs w:val="24"/>
        </w:rPr>
        <w:t>и</w:t>
      </w:r>
      <w:r w:rsidR="005A2B47">
        <w:rPr>
          <w:rFonts w:ascii="Times New Roman" w:hAnsi="Times New Roman" w:cs="Times New Roman"/>
          <w:sz w:val="24"/>
          <w:szCs w:val="24"/>
        </w:rPr>
        <w:t xml:space="preserve"> </w:t>
      </w:r>
      <w:r w:rsidR="00E11943" w:rsidRPr="00FC1939">
        <w:rPr>
          <w:rFonts w:ascii="Times New Roman" w:hAnsi="Times New Roman" w:cs="Times New Roman"/>
          <w:sz w:val="24"/>
          <w:szCs w:val="24"/>
        </w:rPr>
        <w:t xml:space="preserve"> народу </w:t>
      </w:r>
      <w:r w:rsidR="000B143C" w:rsidRPr="00FC1939">
        <w:rPr>
          <w:rFonts w:ascii="Times New Roman" w:hAnsi="Times New Roman" w:cs="Times New Roman"/>
          <w:sz w:val="24"/>
          <w:szCs w:val="24"/>
        </w:rPr>
        <w:t xml:space="preserve">через </w:t>
      </w:r>
    </w:p>
    <w:p w:rsidR="005A2B47" w:rsidRDefault="005A2B47" w:rsidP="005A2B47">
      <w:pPr>
        <w:pStyle w:val="HTML"/>
        <w:spacing w:line="360" w:lineRule="auto"/>
        <w:ind w:firstLine="709"/>
        <w:contextualSpacing/>
        <w:jc w:val="center"/>
        <w:rPr>
          <w:rFonts w:ascii="Times New Roman" w:hAnsi="Times New Roman" w:cs="Times New Roman"/>
          <w:sz w:val="24"/>
          <w:szCs w:val="24"/>
        </w:rPr>
      </w:pPr>
      <w:r>
        <w:rPr>
          <w:rFonts w:ascii="Times New Roman" w:hAnsi="Times New Roman" w:cs="Times New Roman"/>
          <w:sz w:val="24"/>
          <w:szCs w:val="24"/>
        </w:rPr>
        <w:t>- 24 -</w:t>
      </w:r>
    </w:p>
    <w:p w:rsidR="001407A0" w:rsidRPr="00FC1939" w:rsidRDefault="000B143C" w:rsidP="005A2B47">
      <w:pPr>
        <w:pStyle w:val="HTML"/>
        <w:spacing w:line="360" w:lineRule="auto"/>
        <w:contextualSpacing/>
        <w:jc w:val="both"/>
        <w:rPr>
          <w:rFonts w:ascii="Times New Roman" w:hAnsi="Times New Roman" w:cs="Times New Roman"/>
          <w:sz w:val="24"/>
          <w:szCs w:val="24"/>
        </w:rPr>
      </w:pPr>
      <w:r w:rsidRPr="00FC1939">
        <w:rPr>
          <w:rFonts w:ascii="Times New Roman" w:hAnsi="Times New Roman" w:cs="Times New Roman"/>
          <w:sz w:val="24"/>
          <w:szCs w:val="24"/>
        </w:rPr>
        <w:lastRenderedPageBreak/>
        <w:t>художественность, создание пусть даже чрезмерно гротескных образов, изображающих противника в иронической форме.</w:t>
      </w:r>
      <w:r w:rsidR="000A514E" w:rsidRPr="00FC1939">
        <w:rPr>
          <w:rFonts w:ascii="Times New Roman" w:hAnsi="Times New Roman" w:cs="Times New Roman"/>
          <w:sz w:val="24"/>
          <w:szCs w:val="24"/>
        </w:rPr>
        <w:t xml:space="preserve"> </w:t>
      </w:r>
      <w:r w:rsidR="00E05BA2">
        <w:rPr>
          <w:rFonts w:ascii="Times New Roman" w:hAnsi="Times New Roman" w:cs="Times New Roman"/>
          <w:sz w:val="24"/>
          <w:szCs w:val="24"/>
        </w:rPr>
        <w:t>И</w:t>
      </w:r>
      <w:r w:rsidR="00156573" w:rsidRPr="00FC1939">
        <w:rPr>
          <w:rFonts w:ascii="Times New Roman" w:hAnsi="Times New Roman" w:cs="Times New Roman"/>
          <w:sz w:val="24"/>
          <w:szCs w:val="24"/>
        </w:rPr>
        <w:t xml:space="preserve"> самое важное то, что </w:t>
      </w:r>
      <w:r w:rsidR="001407A0" w:rsidRPr="00FC1939">
        <w:rPr>
          <w:rFonts w:ascii="Times New Roman" w:hAnsi="Times New Roman" w:cs="Times New Roman"/>
          <w:b/>
          <w:sz w:val="24"/>
          <w:szCs w:val="24"/>
        </w:rPr>
        <w:t>Родина в этих фильмах -  не как оплот  некоей политической системы, а как дорогая, отчая земля. Война, хоть и страшной ценой, вернула на экран нравственные нормы, неподвластные времени.</w:t>
      </w:r>
      <w:r w:rsidR="001407A0" w:rsidRPr="00FC1939">
        <w:rPr>
          <w:rFonts w:ascii="Times New Roman" w:hAnsi="Times New Roman" w:cs="Times New Roman"/>
          <w:sz w:val="24"/>
          <w:szCs w:val="24"/>
        </w:rPr>
        <w:t xml:space="preserve"> Потому, вероятно, и живы по сей день наполненные искренним чувством, ист</w:t>
      </w:r>
      <w:r w:rsidR="00156573" w:rsidRPr="00FC1939">
        <w:rPr>
          <w:rFonts w:ascii="Times New Roman" w:hAnsi="Times New Roman" w:cs="Times New Roman"/>
          <w:sz w:val="24"/>
          <w:szCs w:val="24"/>
        </w:rPr>
        <w:t>очающие свет фильмы</w:t>
      </w:r>
      <w:r w:rsidR="001407A0" w:rsidRPr="00FC1939">
        <w:rPr>
          <w:rFonts w:ascii="Times New Roman" w:hAnsi="Times New Roman" w:cs="Times New Roman"/>
          <w:sz w:val="24"/>
          <w:szCs w:val="24"/>
        </w:rPr>
        <w:t xml:space="preserve"> военных лет.</w:t>
      </w:r>
    </w:p>
    <w:p w:rsidR="00E11943" w:rsidRDefault="00FC1939" w:rsidP="00FC1939">
      <w:pPr>
        <w:pStyle w:val="HTML"/>
        <w:spacing w:line="360" w:lineRule="auto"/>
        <w:ind w:firstLine="709"/>
        <w:contextualSpacing/>
        <w:jc w:val="both"/>
        <w:rPr>
          <w:rFonts w:ascii="Times New Roman" w:hAnsi="Times New Roman" w:cs="Times New Roman"/>
          <w:b/>
          <w:sz w:val="24"/>
          <w:szCs w:val="24"/>
        </w:rPr>
      </w:pPr>
      <w:r w:rsidRPr="00FC1939">
        <w:rPr>
          <w:rFonts w:ascii="Times New Roman" w:hAnsi="Times New Roman" w:cs="Times New Roman"/>
          <w:sz w:val="24"/>
          <w:szCs w:val="24"/>
        </w:rPr>
        <w:t>И поэтому д</w:t>
      </w:r>
      <w:r w:rsidR="00E11943" w:rsidRPr="00FC1939">
        <w:rPr>
          <w:rFonts w:ascii="Times New Roman" w:hAnsi="Times New Roman" w:cs="Times New Roman"/>
          <w:sz w:val="24"/>
          <w:szCs w:val="24"/>
        </w:rPr>
        <w:t xml:space="preserve">ля нашего поколения, которое знает войну по рассказам родных, по книгам,  стихам и фильмам, именно эти произведения искусства помогают  </w:t>
      </w:r>
      <w:r w:rsidR="00E05BA2">
        <w:rPr>
          <w:rFonts w:ascii="Times New Roman" w:hAnsi="Times New Roman" w:cs="Times New Roman"/>
          <w:sz w:val="24"/>
          <w:szCs w:val="24"/>
        </w:rPr>
        <w:t xml:space="preserve">в полной мере </w:t>
      </w:r>
      <w:r w:rsidR="00E11943" w:rsidRPr="00FC1939">
        <w:rPr>
          <w:rFonts w:ascii="Times New Roman" w:hAnsi="Times New Roman" w:cs="Times New Roman"/>
          <w:sz w:val="24"/>
          <w:szCs w:val="24"/>
        </w:rPr>
        <w:t xml:space="preserve">понять, что такое война, какие это были страшные дни лишения и горя, какой ценой  досталась победа. И как в любом произведении искусства, самым важным считается </w:t>
      </w:r>
      <w:r w:rsidR="00E11943" w:rsidRPr="00FC1939">
        <w:rPr>
          <w:rFonts w:ascii="Times New Roman" w:hAnsi="Times New Roman" w:cs="Times New Roman"/>
          <w:b/>
          <w:sz w:val="24"/>
          <w:szCs w:val="24"/>
        </w:rPr>
        <w:t xml:space="preserve">не достоверность, а именно душевный настрой. </w:t>
      </w:r>
      <w:r w:rsidR="000A514E" w:rsidRPr="00FC1939">
        <w:rPr>
          <w:rFonts w:ascii="Times New Roman" w:hAnsi="Times New Roman" w:cs="Times New Roman"/>
          <w:sz w:val="24"/>
          <w:szCs w:val="24"/>
        </w:rPr>
        <w:t>З</w:t>
      </w:r>
      <w:r w:rsidR="00E11943" w:rsidRPr="00FC1939">
        <w:rPr>
          <w:rFonts w:ascii="Times New Roman" w:hAnsi="Times New Roman" w:cs="Times New Roman"/>
          <w:sz w:val="24"/>
          <w:szCs w:val="24"/>
        </w:rPr>
        <w:t>накомство с кинолентами военных лет открыло нам ту далекую от нас эпоху как эпоху  мужества, героизма, беззаветной любви к Отчизне.</w:t>
      </w:r>
      <w:r w:rsidR="000A514E" w:rsidRPr="00FC1939">
        <w:rPr>
          <w:rFonts w:ascii="Times New Roman" w:hAnsi="Times New Roman" w:cs="Times New Roman"/>
          <w:sz w:val="24"/>
          <w:szCs w:val="24"/>
        </w:rPr>
        <w:t xml:space="preserve"> </w:t>
      </w:r>
      <w:r w:rsidR="00E11943" w:rsidRPr="00FC1939">
        <w:rPr>
          <w:rFonts w:ascii="Times New Roman" w:hAnsi="Times New Roman" w:cs="Times New Roman"/>
          <w:sz w:val="24"/>
          <w:szCs w:val="24"/>
        </w:rPr>
        <w:t xml:space="preserve">Пронзительные и незабываемые кадры  </w:t>
      </w:r>
      <w:r w:rsidR="000A514E" w:rsidRPr="00FC1939">
        <w:rPr>
          <w:rFonts w:ascii="Times New Roman" w:hAnsi="Times New Roman" w:cs="Times New Roman"/>
          <w:sz w:val="24"/>
          <w:szCs w:val="24"/>
        </w:rPr>
        <w:t xml:space="preserve">из фильмов </w:t>
      </w:r>
      <w:r w:rsidR="005C3225" w:rsidRPr="00FC1939">
        <w:rPr>
          <w:rFonts w:ascii="Times New Roman" w:hAnsi="Times New Roman" w:cs="Times New Roman"/>
          <w:sz w:val="24"/>
          <w:szCs w:val="24"/>
        </w:rPr>
        <w:t xml:space="preserve">представляют нелегкий путь нашей страны к Победе, </w:t>
      </w:r>
      <w:r w:rsidR="00E11943" w:rsidRPr="00FC1939">
        <w:rPr>
          <w:rFonts w:ascii="Times New Roman" w:hAnsi="Times New Roman" w:cs="Times New Roman"/>
          <w:sz w:val="24"/>
          <w:szCs w:val="24"/>
        </w:rPr>
        <w:t xml:space="preserve">остаются в памяти и вызывают у нас огромное уважение к людям, познавшим </w:t>
      </w:r>
      <w:r w:rsidR="000A514E" w:rsidRPr="00FC1939">
        <w:rPr>
          <w:rFonts w:ascii="Times New Roman" w:hAnsi="Times New Roman" w:cs="Times New Roman"/>
          <w:sz w:val="24"/>
          <w:szCs w:val="24"/>
        </w:rPr>
        <w:t xml:space="preserve">и победившим </w:t>
      </w:r>
      <w:r w:rsidR="00E11943" w:rsidRPr="00FC1939">
        <w:rPr>
          <w:rFonts w:ascii="Times New Roman" w:hAnsi="Times New Roman" w:cs="Times New Roman"/>
          <w:sz w:val="24"/>
          <w:szCs w:val="24"/>
        </w:rPr>
        <w:t>фашизм.</w:t>
      </w:r>
      <w:r w:rsidR="000A514E" w:rsidRPr="00FC1939">
        <w:rPr>
          <w:rFonts w:ascii="Times New Roman" w:hAnsi="Times New Roman" w:cs="Times New Roman"/>
          <w:sz w:val="24"/>
          <w:szCs w:val="24"/>
        </w:rPr>
        <w:t xml:space="preserve"> Поэтому мы считаем, что </w:t>
      </w:r>
      <w:r w:rsidR="000A514E" w:rsidRPr="00FC1939">
        <w:rPr>
          <w:rFonts w:ascii="Times New Roman" w:hAnsi="Times New Roman" w:cs="Times New Roman"/>
          <w:b/>
          <w:sz w:val="24"/>
          <w:szCs w:val="24"/>
        </w:rPr>
        <w:t xml:space="preserve">зрители 21 века должны познакомиться с  фильмами, созданными в годы Великой Отечественной войны. </w:t>
      </w:r>
    </w:p>
    <w:p w:rsidR="005A2B47" w:rsidRDefault="005A2B47" w:rsidP="00FC1939">
      <w:pPr>
        <w:pStyle w:val="HTML"/>
        <w:spacing w:line="360" w:lineRule="auto"/>
        <w:ind w:firstLine="709"/>
        <w:contextualSpacing/>
        <w:jc w:val="both"/>
        <w:rPr>
          <w:rFonts w:ascii="Times New Roman" w:hAnsi="Times New Roman" w:cs="Times New Roman"/>
          <w:sz w:val="24"/>
          <w:szCs w:val="24"/>
        </w:rPr>
      </w:pPr>
    </w:p>
    <w:p w:rsidR="005A2B47" w:rsidRPr="00FC1939" w:rsidRDefault="005A2B47" w:rsidP="00FC1939">
      <w:pPr>
        <w:pStyle w:val="HTML"/>
        <w:spacing w:line="360" w:lineRule="auto"/>
        <w:ind w:firstLine="709"/>
        <w:contextualSpacing/>
        <w:jc w:val="both"/>
        <w:rPr>
          <w:rFonts w:ascii="Times New Roman" w:hAnsi="Times New Roman" w:cs="Times New Roman"/>
          <w:sz w:val="24"/>
          <w:szCs w:val="24"/>
        </w:rPr>
      </w:pPr>
    </w:p>
    <w:p w:rsidR="00A41A4E" w:rsidRPr="005A2B47" w:rsidRDefault="00B82036" w:rsidP="00FC1939">
      <w:pPr>
        <w:pStyle w:val="a9"/>
        <w:spacing w:after="0" w:line="360" w:lineRule="auto"/>
        <w:ind w:firstLine="709"/>
        <w:jc w:val="both"/>
        <w:rPr>
          <w:rFonts w:ascii="Times New Roman" w:hAnsi="Times New Roman"/>
          <w:b/>
          <w:sz w:val="28"/>
          <w:szCs w:val="28"/>
        </w:rPr>
      </w:pPr>
      <w:r w:rsidRPr="005A2B47">
        <w:rPr>
          <w:rFonts w:ascii="Times New Roman" w:hAnsi="Times New Roman"/>
          <w:b/>
          <w:sz w:val="28"/>
          <w:szCs w:val="28"/>
        </w:rPr>
        <w:t>4</w:t>
      </w:r>
      <w:r w:rsidR="00A41A4E" w:rsidRPr="005A2B47">
        <w:rPr>
          <w:rFonts w:ascii="Times New Roman" w:hAnsi="Times New Roman"/>
          <w:b/>
          <w:sz w:val="28"/>
          <w:szCs w:val="28"/>
        </w:rPr>
        <w:t>. Использованная литература</w:t>
      </w:r>
    </w:p>
    <w:p w:rsidR="000E2A77" w:rsidRPr="00FC1939" w:rsidRDefault="00E021A0" w:rsidP="00FC1939">
      <w:pPr>
        <w:pStyle w:val="HTML"/>
        <w:spacing w:line="360" w:lineRule="auto"/>
        <w:ind w:firstLine="709"/>
        <w:contextualSpacing/>
        <w:jc w:val="both"/>
        <w:rPr>
          <w:rFonts w:ascii="Times New Roman" w:hAnsi="Times New Roman" w:cs="Times New Roman"/>
          <w:sz w:val="24"/>
          <w:szCs w:val="24"/>
        </w:rPr>
      </w:pPr>
      <w:r w:rsidRPr="00FC1939">
        <w:rPr>
          <w:rFonts w:ascii="Times New Roman" w:hAnsi="Times New Roman" w:cs="Times New Roman"/>
          <w:sz w:val="24"/>
          <w:szCs w:val="24"/>
        </w:rPr>
        <w:t xml:space="preserve">1. </w:t>
      </w:r>
      <w:r w:rsidR="000A514E" w:rsidRPr="00FC1939">
        <w:rPr>
          <w:rFonts w:ascii="Times New Roman" w:hAnsi="Times New Roman" w:cs="Times New Roman"/>
          <w:sz w:val="24"/>
          <w:szCs w:val="24"/>
        </w:rPr>
        <w:t xml:space="preserve"> </w:t>
      </w:r>
      <w:r w:rsidR="000E2A77" w:rsidRPr="00FC1939">
        <w:rPr>
          <w:rFonts w:ascii="Times New Roman" w:hAnsi="Times New Roman" w:cs="Times New Roman"/>
          <w:sz w:val="24"/>
          <w:szCs w:val="24"/>
        </w:rPr>
        <w:t>Вторая мировая война: кин</w:t>
      </w:r>
      <w:r w:rsidRPr="00FC1939">
        <w:rPr>
          <w:rFonts w:ascii="Times New Roman" w:hAnsi="Times New Roman" w:cs="Times New Roman"/>
          <w:sz w:val="24"/>
          <w:szCs w:val="24"/>
        </w:rPr>
        <w:t>ематограф и плакатное искусство</w:t>
      </w:r>
      <w:r w:rsidR="000E2A77" w:rsidRPr="00FC1939">
        <w:rPr>
          <w:rFonts w:ascii="Times New Roman" w:hAnsi="Times New Roman" w:cs="Times New Roman"/>
          <w:sz w:val="24"/>
          <w:szCs w:val="24"/>
        </w:rPr>
        <w:t>. М.,</w:t>
      </w:r>
      <w:r w:rsidRPr="00FC1939">
        <w:rPr>
          <w:rFonts w:ascii="Times New Roman" w:hAnsi="Times New Roman" w:cs="Times New Roman"/>
          <w:sz w:val="24"/>
          <w:szCs w:val="24"/>
        </w:rPr>
        <w:t xml:space="preserve"> </w:t>
      </w:r>
      <w:r w:rsidR="000E2A77" w:rsidRPr="00FC1939">
        <w:rPr>
          <w:rFonts w:ascii="Times New Roman" w:hAnsi="Times New Roman" w:cs="Times New Roman"/>
          <w:sz w:val="24"/>
          <w:szCs w:val="24"/>
        </w:rPr>
        <w:t>Мысль, 1995</w:t>
      </w:r>
    </w:p>
    <w:p w:rsidR="00B82036" w:rsidRPr="00FC1939" w:rsidRDefault="00E021A0" w:rsidP="00FC1939">
      <w:pPr>
        <w:pStyle w:val="a4"/>
        <w:spacing w:after="0" w:line="360" w:lineRule="auto"/>
        <w:ind w:right="-113" w:firstLine="709"/>
        <w:contextualSpacing/>
        <w:jc w:val="both"/>
        <w:rPr>
          <w:rStyle w:val="reference-text"/>
          <w:rFonts w:cs="Times New Roman"/>
        </w:rPr>
      </w:pPr>
      <w:r w:rsidRPr="00FC1939">
        <w:rPr>
          <w:rFonts w:cs="Times New Roman"/>
          <w:bCs/>
        </w:rPr>
        <w:t>2</w:t>
      </w:r>
      <w:r w:rsidR="00FC1939">
        <w:rPr>
          <w:rFonts w:cs="Times New Roman"/>
          <w:bCs/>
        </w:rPr>
        <w:t xml:space="preserve">. </w:t>
      </w:r>
      <w:r w:rsidR="00AE1F34" w:rsidRPr="00FC1939">
        <w:rPr>
          <w:rFonts w:cs="Times New Roman"/>
          <w:bCs/>
        </w:rPr>
        <w:t>Королькевич</w:t>
      </w:r>
      <w:r w:rsidR="00AE1F34" w:rsidRPr="00FC1939">
        <w:rPr>
          <w:rStyle w:val="reference-text"/>
          <w:rFonts w:cs="Times New Roman"/>
        </w:rPr>
        <w:t xml:space="preserve"> А.В. «А музы не молчали» на сайте «Военная литература»</w:t>
      </w:r>
      <w:r w:rsidR="000A514E" w:rsidRPr="00FC1939">
        <w:rPr>
          <w:rStyle w:val="reference-text"/>
          <w:rFonts w:cs="Times New Roman"/>
        </w:rPr>
        <w:t xml:space="preserve"> </w:t>
      </w:r>
      <w:hyperlink r:id="rId14" w:history="1">
        <w:r w:rsidRPr="00FC1939">
          <w:rPr>
            <w:rStyle w:val="a7"/>
            <w:rFonts w:cs="Times New Roman"/>
            <w:color w:val="auto"/>
            <w:u w:val="none"/>
          </w:rPr>
          <w:t>http://militera.lib.ru/memo/russian/korolkevich_av/index.html</w:t>
        </w:r>
      </w:hyperlink>
    </w:p>
    <w:p w:rsidR="000B143C" w:rsidRPr="00FC1939" w:rsidRDefault="00E021A0" w:rsidP="00FC1939">
      <w:pPr>
        <w:pStyle w:val="a4"/>
        <w:spacing w:after="0" w:line="360" w:lineRule="auto"/>
        <w:ind w:right="-113" w:firstLine="709"/>
        <w:contextualSpacing/>
        <w:jc w:val="both"/>
        <w:rPr>
          <w:rFonts w:cs="Times New Roman"/>
        </w:rPr>
      </w:pPr>
      <w:r w:rsidRPr="00FC1939">
        <w:rPr>
          <w:rStyle w:val="reference-text"/>
          <w:rFonts w:cs="Times New Roman"/>
        </w:rPr>
        <w:t>3</w:t>
      </w:r>
      <w:r w:rsidR="000A514E" w:rsidRPr="00FC1939">
        <w:rPr>
          <w:rStyle w:val="reference-text"/>
          <w:rFonts w:cs="Times New Roman"/>
        </w:rPr>
        <w:t xml:space="preserve">. </w:t>
      </w:r>
      <w:r w:rsidRPr="00FC1939">
        <w:rPr>
          <w:rFonts w:cs="Times New Roman"/>
        </w:rPr>
        <w:t>Старые военные фильмы и критика</w:t>
      </w:r>
      <w:r w:rsidR="000A514E" w:rsidRPr="00FC1939">
        <w:rPr>
          <w:rFonts w:cs="Times New Roman"/>
        </w:rPr>
        <w:t xml:space="preserve"> </w:t>
      </w:r>
      <w:r w:rsidRPr="00FC1939">
        <w:rPr>
          <w:rFonts w:cs="Times New Roman"/>
        </w:rPr>
        <w:t xml:space="preserve">- </w:t>
      </w:r>
      <w:r w:rsidR="000A514E" w:rsidRPr="00FC1939">
        <w:rPr>
          <w:rFonts w:cs="Times New Roman"/>
        </w:rPr>
        <w:t xml:space="preserve"> </w:t>
      </w:r>
      <w:hyperlink r:id="rId15" w:history="1">
        <w:r w:rsidR="000A514E" w:rsidRPr="00FC1939">
          <w:rPr>
            <w:rStyle w:val="a7"/>
            <w:rFonts w:cs="Times New Roman"/>
            <w:color w:val="auto"/>
            <w:u w:val="none"/>
          </w:rPr>
          <w:t>https://topwar.ru/34791-starye-voennye-filmy-i-kritika.html</w:t>
        </w:r>
      </w:hyperlink>
    </w:p>
    <w:p w:rsidR="000A514E" w:rsidRPr="00FC1939" w:rsidRDefault="00E021A0" w:rsidP="00FC1939">
      <w:pPr>
        <w:pStyle w:val="a4"/>
        <w:spacing w:after="0" w:line="360" w:lineRule="auto"/>
        <w:ind w:right="-113" w:firstLine="709"/>
        <w:contextualSpacing/>
        <w:jc w:val="both"/>
        <w:rPr>
          <w:rFonts w:cs="Times New Roman"/>
        </w:rPr>
      </w:pPr>
      <w:r w:rsidRPr="00FC1939">
        <w:rPr>
          <w:rFonts w:cs="Times New Roman"/>
        </w:rPr>
        <w:t xml:space="preserve">4. </w:t>
      </w:r>
      <w:r w:rsidR="000A514E" w:rsidRPr="00FC1939">
        <w:rPr>
          <w:rFonts w:cs="Times New Roman"/>
        </w:rPr>
        <w:t>.</w:t>
      </w:r>
      <w:r w:rsidR="00754881" w:rsidRPr="00FC1939">
        <w:rPr>
          <w:rFonts w:cs="Times New Roman"/>
        </w:rPr>
        <w:t xml:space="preserve"> http://prlib.ru/Lib/Pages/collection_year_russian_film/collection_year_russian_film.aspx</w:t>
      </w:r>
    </w:p>
    <w:p w:rsidR="000A514E" w:rsidRPr="00FC1939" w:rsidRDefault="00E021A0" w:rsidP="00FC1939">
      <w:pPr>
        <w:pStyle w:val="a4"/>
        <w:spacing w:after="0" w:line="360" w:lineRule="auto"/>
        <w:ind w:right="-113" w:firstLine="709"/>
        <w:contextualSpacing/>
        <w:jc w:val="both"/>
        <w:rPr>
          <w:rFonts w:cs="Times New Roman"/>
        </w:rPr>
      </w:pPr>
      <w:r w:rsidRPr="00FC1939">
        <w:rPr>
          <w:rFonts w:cs="Times New Roman"/>
        </w:rPr>
        <w:t>5</w:t>
      </w:r>
      <w:r w:rsidR="000A514E" w:rsidRPr="00FC1939">
        <w:rPr>
          <w:rFonts w:cs="Times New Roman"/>
        </w:rPr>
        <w:t xml:space="preserve">. </w:t>
      </w:r>
      <w:hyperlink r:id="rId16" w:history="1">
        <w:r w:rsidR="00F12F09" w:rsidRPr="00FC1939">
          <w:rPr>
            <w:rStyle w:val="a7"/>
            <w:rFonts w:cs="Times New Roman"/>
            <w:color w:val="auto"/>
            <w:u w:val="none"/>
          </w:rPr>
          <w:t>http://www.rospofilm.com/</w:t>
        </w:r>
      </w:hyperlink>
    </w:p>
    <w:p w:rsidR="00F12F09" w:rsidRPr="00FC1939" w:rsidRDefault="00F12F09" w:rsidP="00FC1939">
      <w:pPr>
        <w:pStyle w:val="a4"/>
        <w:spacing w:after="0" w:line="360" w:lineRule="auto"/>
        <w:ind w:right="-113" w:firstLine="709"/>
        <w:contextualSpacing/>
        <w:jc w:val="both"/>
        <w:rPr>
          <w:rFonts w:cs="Times New Roman"/>
        </w:rPr>
      </w:pPr>
      <w:r w:rsidRPr="00FC1939">
        <w:rPr>
          <w:rFonts w:cs="Times New Roman"/>
        </w:rPr>
        <w:t xml:space="preserve">6. </w:t>
      </w:r>
      <w:hyperlink r:id="rId17" w:history="1">
        <w:r w:rsidR="00100B00" w:rsidRPr="00FC1939">
          <w:rPr>
            <w:rStyle w:val="a7"/>
            <w:rFonts w:cs="Times New Roman"/>
            <w:color w:val="auto"/>
            <w:u w:val="none"/>
          </w:rPr>
          <w:t>http://www.liveinternet.ru/users/3780265/post344542844/</w:t>
        </w:r>
      </w:hyperlink>
    </w:p>
    <w:p w:rsidR="00100B00" w:rsidRPr="006D228F" w:rsidRDefault="00100B00" w:rsidP="00FC1939">
      <w:pPr>
        <w:pStyle w:val="a4"/>
        <w:spacing w:after="0" w:line="360" w:lineRule="auto"/>
        <w:ind w:right="-113" w:firstLine="709"/>
        <w:contextualSpacing/>
        <w:jc w:val="both"/>
        <w:rPr>
          <w:rFonts w:cs="Times New Roman"/>
        </w:rPr>
      </w:pPr>
      <w:r w:rsidRPr="006D228F">
        <w:rPr>
          <w:rFonts w:cs="Times New Roman"/>
        </w:rPr>
        <w:t xml:space="preserve">7. </w:t>
      </w:r>
      <w:hyperlink r:id="rId18" w:history="1">
        <w:r w:rsidR="00FC1939" w:rsidRPr="006D228F">
          <w:rPr>
            <w:rStyle w:val="a7"/>
            <w:rFonts w:cs="Times New Roman"/>
            <w:color w:val="auto"/>
            <w:u w:val="none"/>
          </w:rPr>
          <w:t>http://2011.russiancinema.ru/index.php?e_dept_id=2&amp;e_movie_id=2149</w:t>
        </w:r>
      </w:hyperlink>
    </w:p>
    <w:p w:rsidR="00FC1939" w:rsidRPr="006D228F" w:rsidRDefault="00FC1939" w:rsidP="00FC1939">
      <w:pPr>
        <w:pStyle w:val="a4"/>
        <w:spacing w:after="0" w:line="360" w:lineRule="auto"/>
        <w:ind w:right="-113" w:firstLine="709"/>
        <w:contextualSpacing/>
        <w:jc w:val="both"/>
        <w:rPr>
          <w:rFonts w:cs="Times New Roman"/>
          <w:b/>
        </w:rPr>
      </w:pPr>
    </w:p>
    <w:p w:rsidR="00FC1939" w:rsidRDefault="00FC1939" w:rsidP="00FC1939">
      <w:pPr>
        <w:pStyle w:val="a4"/>
        <w:spacing w:after="0" w:line="360" w:lineRule="auto"/>
        <w:ind w:right="-113" w:firstLine="709"/>
        <w:contextualSpacing/>
        <w:jc w:val="both"/>
        <w:rPr>
          <w:rFonts w:cs="Times New Roman"/>
        </w:rPr>
      </w:pPr>
    </w:p>
    <w:p w:rsidR="00FC1939" w:rsidRDefault="00FC1939" w:rsidP="00FC1939">
      <w:pPr>
        <w:pStyle w:val="a4"/>
        <w:spacing w:after="0" w:line="360" w:lineRule="auto"/>
        <w:ind w:right="-113" w:firstLine="709"/>
        <w:contextualSpacing/>
        <w:jc w:val="both"/>
        <w:rPr>
          <w:rFonts w:cs="Times New Roman"/>
        </w:rPr>
      </w:pPr>
    </w:p>
    <w:p w:rsidR="00FC1939" w:rsidRDefault="00FC1939" w:rsidP="00FC1939">
      <w:pPr>
        <w:pStyle w:val="a4"/>
        <w:spacing w:after="0" w:line="360" w:lineRule="auto"/>
        <w:ind w:right="-113" w:firstLine="709"/>
        <w:contextualSpacing/>
        <w:jc w:val="both"/>
        <w:rPr>
          <w:rFonts w:cs="Times New Roman"/>
        </w:rPr>
      </w:pPr>
    </w:p>
    <w:p w:rsidR="00FC1939" w:rsidRDefault="00FC1939" w:rsidP="00FC1939">
      <w:pPr>
        <w:pStyle w:val="a4"/>
        <w:spacing w:after="0" w:line="360" w:lineRule="auto"/>
        <w:ind w:right="-113" w:firstLine="709"/>
        <w:contextualSpacing/>
        <w:jc w:val="both"/>
        <w:rPr>
          <w:rFonts w:cs="Times New Roman"/>
        </w:rPr>
      </w:pPr>
    </w:p>
    <w:p w:rsidR="00FC1939" w:rsidRDefault="00FC1939" w:rsidP="00FC1939">
      <w:pPr>
        <w:pStyle w:val="a4"/>
        <w:spacing w:after="0" w:line="360" w:lineRule="auto"/>
        <w:ind w:right="-113" w:firstLine="709"/>
        <w:contextualSpacing/>
        <w:jc w:val="both"/>
        <w:rPr>
          <w:rFonts w:cs="Times New Roman"/>
        </w:rPr>
      </w:pPr>
    </w:p>
    <w:p w:rsidR="00FC1939" w:rsidRDefault="00FC1939" w:rsidP="00FC1939">
      <w:pPr>
        <w:pStyle w:val="a4"/>
        <w:spacing w:after="0" w:line="360" w:lineRule="auto"/>
        <w:ind w:right="-113" w:firstLine="709"/>
        <w:contextualSpacing/>
        <w:jc w:val="both"/>
        <w:rPr>
          <w:rFonts w:cs="Times New Roman"/>
        </w:rPr>
      </w:pPr>
    </w:p>
    <w:p w:rsidR="00FC1939" w:rsidRDefault="00FC1939" w:rsidP="00FC1939">
      <w:pPr>
        <w:pStyle w:val="a4"/>
        <w:spacing w:after="0" w:line="360" w:lineRule="auto"/>
        <w:ind w:right="-113" w:firstLine="709"/>
        <w:contextualSpacing/>
        <w:jc w:val="both"/>
        <w:rPr>
          <w:rFonts w:cs="Times New Roman"/>
        </w:rPr>
      </w:pPr>
    </w:p>
    <w:p w:rsidR="00FC1939" w:rsidRDefault="005A2B47" w:rsidP="005A2B47">
      <w:pPr>
        <w:pStyle w:val="a4"/>
        <w:spacing w:after="0" w:line="360" w:lineRule="auto"/>
        <w:ind w:right="-113" w:firstLine="709"/>
        <w:contextualSpacing/>
        <w:jc w:val="center"/>
        <w:rPr>
          <w:rFonts w:cs="Times New Roman"/>
        </w:rPr>
      </w:pPr>
      <w:r>
        <w:rPr>
          <w:rFonts w:cs="Times New Roman"/>
        </w:rPr>
        <w:t>- 25 -</w:t>
      </w:r>
    </w:p>
    <w:p w:rsidR="00E118BD" w:rsidRDefault="00E118BD" w:rsidP="00E118BD">
      <w:pPr>
        <w:spacing w:line="240" w:lineRule="atLeast"/>
        <w:ind w:firstLine="709"/>
        <w:jc w:val="center"/>
        <w:rPr>
          <w:b/>
          <w:sz w:val="28"/>
          <w:szCs w:val="28"/>
        </w:rPr>
      </w:pPr>
      <w:r>
        <w:rPr>
          <w:b/>
          <w:sz w:val="28"/>
          <w:szCs w:val="28"/>
        </w:rPr>
        <w:lastRenderedPageBreak/>
        <w:t>5. Приложения</w:t>
      </w:r>
    </w:p>
    <w:p w:rsidR="005A2B47" w:rsidRDefault="005A2B47" w:rsidP="00E118BD">
      <w:pPr>
        <w:spacing w:line="240" w:lineRule="atLeast"/>
        <w:ind w:firstLine="709"/>
        <w:jc w:val="center"/>
        <w:rPr>
          <w:b/>
          <w:sz w:val="28"/>
          <w:szCs w:val="28"/>
        </w:rPr>
      </w:pPr>
    </w:p>
    <w:p w:rsidR="00E118BD" w:rsidRPr="002C3ACD" w:rsidRDefault="00E118BD" w:rsidP="00E118BD">
      <w:pPr>
        <w:spacing w:line="240" w:lineRule="atLeast"/>
        <w:ind w:firstLine="709"/>
        <w:jc w:val="center"/>
        <w:rPr>
          <w:sz w:val="28"/>
          <w:szCs w:val="28"/>
          <w:u w:val="single"/>
        </w:rPr>
      </w:pPr>
      <w:r w:rsidRPr="002C3ACD">
        <w:rPr>
          <w:sz w:val="28"/>
          <w:szCs w:val="28"/>
          <w:u w:val="single"/>
        </w:rPr>
        <w:t>Приложение 1.Список фильмов, взятых для исследования</w:t>
      </w:r>
    </w:p>
    <w:p w:rsidR="00E118BD" w:rsidRDefault="00E118BD" w:rsidP="00E118BD">
      <w:pPr>
        <w:spacing w:line="240" w:lineRule="atLeast"/>
        <w:ind w:firstLine="709"/>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56"/>
        <w:gridCol w:w="1153"/>
        <w:gridCol w:w="1843"/>
        <w:gridCol w:w="2268"/>
        <w:gridCol w:w="4111"/>
      </w:tblGrid>
      <w:tr w:rsidR="00E118BD" w:rsidTr="00E118BD">
        <w:tc>
          <w:tcPr>
            <w:tcW w:w="656" w:type="dxa"/>
          </w:tcPr>
          <w:p w:rsidR="00E118BD" w:rsidRPr="008F7696" w:rsidRDefault="00E118BD" w:rsidP="00E118BD">
            <w:pPr>
              <w:spacing w:line="240" w:lineRule="atLeast"/>
              <w:jc w:val="center"/>
            </w:pPr>
            <w:r w:rsidRPr="008F7696">
              <w:t>№ п.п.</w:t>
            </w:r>
          </w:p>
        </w:tc>
        <w:tc>
          <w:tcPr>
            <w:tcW w:w="1153" w:type="dxa"/>
          </w:tcPr>
          <w:p w:rsidR="00E118BD" w:rsidRPr="008F7696" w:rsidRDefault="00E118BD" w:rsidP="00E118BD">
            <w:pPr>
              <w:spacing w:line="240" w:lineRule="atLeast"/>
              <w:jc w:val="center"/>
            </w:pPr>
            <w:r w:rsidRPr="008F7696">
              <w:t>Год создания</w:t>
            </w:r>
          </w:p>
        </w:tc>
        <w:tc>
          <w:tcPr>
            <w:tcW w:w="1843" w:type="dxa"/>
          </w:tcPr>
          <w:p w:rsidR="00E118BD" w:rsidRPr="008F7696" w:rsidRDefault="00E118BD" w:rsidP="00E118BD">
            <w:pPr>
              <w:spacing w:line="240" w:lineRule="atLeast"/>
              <w:jc w:val="center"/>
            </w:pPr>
            <w:r w:rsidRPr="008F7696">
              <w:t>Название фильма</w:t>
            </w:r>
          </w:p>
        </w:tc>
        <w:tc>
          <w:tcPr>
            <w:tcW w:w="2268" w:type="dxa"/>
          </w:tcPr>
          <w:p w:rsidR="00E118BD" w:rsidRDefault="00E118BD" w:rsidP="00E118BD">
            <w:pPr>
              <w:spacing w:line="240" w:lineRule="atLeast"/>
              <w:jc w:val="center"/>
            </w:pPr>
            <w:r>
              <w:t xml:space="preserve">Режиссер, </w:t>
            </w:r>
          </w:p>
          <w:p w:rsidR="00E118BD" w:rsidRPr="008F7696" w:rsidRDefault="00E118BD" w:rsidP="00E118BD">
            <w:pPr>
              <w:spacing w:line="240" w:lineRule="atLeast"/>
              <w:jc w:val="center"/>
            </w:pPr>
            <w:r>
              <w:t>автор сценария</w:t>
            </w:r>
          </w:p>
        </w:tc>
        <w:tc>
          <w:tcPr>
            <w:tcW w:w="4111" w:type="dxa"/>
          </w:tcPr>
          <w:p w:rsidR="00E118BD" w:rsidRPr="008F7696" w:rsidRDefault="00E118BD" w:rsidP="00E118BD">
            <w:pPr>
              <w:spacing w:line="240" w:lineRule="atLeast"/>
              <w:jc w:val="center"/>
            </w:pPr>
            <w:r w:rsidRPr="008F7696">
              <w:t>Идея</w:t>
            </w:r>
          </w:p>
        </w:tc>
      </w:tr>
      <w:tr w:rsidR="00E118BD" w:rsidTr="00E118BD">
        <w:tc>
          <w:tcPr>
            <w:tcW w:w="656" w:type="dxa"/>
          </w:tcPr>
          <w:p w:rsidR="00E118BD" w:rsidRPr="008F7696" w:rsidRDefault="00E118BD" w:rsidP="00E118BD">
            <w:pPr>
              <w:spacing w:line="240" w:lineRule="atLeast"/>
              <w:jc w:val="center"/>
            </w:pPr>
            <w:r>
              <w:t>1</w:t>
            </w:r>
          </w:p>
        </w:tc>
        <w:tc>
          <w:tcPr>
            <w:tcW w:w="1153" w:type="dxa"/>
          </w:tcPr>
          <w:p w:rsidR="00E118BD" w:rsidRPr="00213E33" w:rsidRDefault="00E118BD" w:rsidP="00E118BD">
            <w:pPr>
              <w:spacing w:line="240" w:lineRule="atLeast"/>
            </w:pPr>
            <w:r w:rsidRPr="00213E33">
              <w:t>1941</w:t>
            </w:r>
          </w:p>
        </w:tc>
        <w:tc>
          <w:tcPr>
            <w:tcW w:w="1843" w:type="dxa"/>
          </w:tcPr>
          <w:p w:rsidR="00E118BD" w:rsidRPr="00AD1404" w:rsidRDefault="00E118BD" w:rsidP="00E118BD">
            <w:pPr>
              <w:contextualSpacing/>
            </w:pPr>
            <w:r w:rsidRPr="00AD1404">
              <w:t>«Свинарка и пастух»</w:t>
            </w:r>
          </w:p>
        </w:tc>
        <w:tc>
          <w:tcPr>
            <w:tcW w:w="2268" w:type="dxa"/>
          </w:tcPr>
          <w:p w:rsidR="00E118BD" w:rsidRPr="00AD1404" w:rsidRDefault="00E118BD" w:rsidP="00E118BD">
            <w:pPr>
              <w:contextualSpacing/>
            </w:pPr>
            <w:r w:rsidRPr="00AD1404">
              <w:t>Реж. И.Пырьев</w:t>
            </w:r>
          </w:p>
          <w:p w:rsidR="00E118BD" w:rsidRPr="00AD1404" w:rsidRDefault="00E118BD" w:rsidP="00E118BD">
            <w:pPr>
              <w:contextualSpacing/>
            </w:pPr>
            <w:r w:rsidRPr="00AD1404">
              <w:t>Сц. В.Гусева</w:t>
            </w:r>
          </w:p>
        </w:tc>
        <w:tc>
          <w:tcPr>
            <w:tcW w:w="4111" w:type="dxa"/>
          </w:tcPr>
          <w:p w:rsidR="001279BC" w:rsidRDefault="00B85F7E" w:rsidP="00E118BD">
            <w:pPr>
              <w:contextualSpacing/>
            </w:pPr>
            <w:r>
              <w:t xml:space="preserve">- </w:t>
            </w:r>
            <w:r w:rsidR="001279BC">
              <w:t>стремление к мирной, счастливой жизни</w:t>
            </w:r>
          </w:p>
          <w:p w:rsidR="00E118BD" w:rsidRPr="00AD1404" w:rsidRDefault="00B85F7E" w:rsidP="00E118BD">
            <w:pPr>
              <w:contextualSpacing/>
            </w:pPr>
            <w:r>
              <w:t xml:space="preserve">- </w:t>
            </w:r>
            <w:r w:rsidR="001279BC">
              <w:t>л</w:t>
            </w:r>
            <w:r w:rsidR="00E118BD" w:rsidRPr="00AD1404">
              <w:t>юбовь побеждает все препятствия</w:t>
            </w:r>
          </w:p>
          <w:p w:rsidR="00E118BD" w:rsidRPr="00AD1404" w:rsidRDefault="00B85F7E" w:rsidP="001279BC">
            <w:pPr>
              <w:contextualSpacing/>
            </w:pPr>
            <w:r>
              <w:t xml:space="preserve">- </w:t>
            </w:r>
            <w:r w:rsidR="001279BC">
              <w:t>п</w:t>
            </w:r>
            <w:r w:rsidR="00E118BD" w:rsidRPr="00AD1404">
              <w:t>атриотизм советских людей</w:t>
            </w:r>
          </w:p>
        </w:tc>
      </w:tr>
      <w:tr w:rsidR="00E118BD" w:rsidTr="00E118BD">
        <w:tc>
          <w:tcPr>
            <w:tcW w:w="656" w:type="dxa"/>
          </w:tcPr>
          <w:p w:rsidR="00E118BD" w:rsidRDefault="00E118BD" w:rsidP="00E118BD">
            <w:pPr>
              <w:spacing w:line="240" w:lineRule="atLeast"/>
            </w:pPr>
            <w:r>
              <w:t>2</w:t>
            </w:r>
          </w:p>
        </w:tc>
        <w:tc>
          <w:tcPr>
            <w:tcW w:w="1153" w:type="dxa"/>
          </w:tcPr>
          <w:p w:rsidR="00E118BD" w:rsidRDefault="00E118BD" w:rsidP="00E118BD">
            <w:pPr>
              <w:spacing w:line="240" w:lineRule="atLeast"/>
            </w:pPr>
            <w:r>
              <w:t>1942</w:t>
            </w:r>
          </w:p>
        </w:tc>
        <w:tc>
          <w:tcPr>
            <w:tcW w:w="1843" w:type="dxa"/>
          </w:tcPr>
          <w:p w:rsidR="00E118BD" w:rsidRPr="00AD1404" w:rsidRDefault="00E118BD" w:rsidP="00E118BD">
            <w:pPr>
              <w:contextualSpacing/>
            </w:pPr>
            <w:r w:rsidRPr="00AD1404">
              <w:t>«Секретарь райкома»</w:t>
            </w:r>
          </w:p>
        </w:tc>
        <w:tc>
          <w:tcPr>
            <w:tcW w:w="2268" w:type="dxa"/>
          </w:tcPr>
          <w:p w:rsidR="00E118BD" w:rsidRPr="00AD1404" w:rsidRDefault="00E118BD" w:rsidP="00E118BD">
            <w:pPr>
              <w:contextualSpacing/>
              <w:rPr>
                <w:rFonts w:cs="Times New Roman"/>
              </w:rPr>
            </w:pPr>
            <w:r w:rsidRPr="00AD1404">
              <w:rPr>
                <w:rFonts w:cs="Times New Roman"/>
              </w:rPr>
              <w:t>Реж. И. Пырьев</w:t>
            </w:r>
          </w:p>
          <w:p w:rsidR="00E118BD" w:rsidRPr="00AD1404" w:rsidRDefault="00E118BD" w:rsidP="00E118BD">
            <w:pPr>
              <w:contextualSpacing/>
            </w:pPr>
            <w:r w:rsidRPr="00AD1404">
              <w:rPr>
                <w:rFonts w:cs="Times New Roman"/>
              </w:rPr>
              <w:t xml:space="preserve"> Сц. И. Прута</w:t>
            </w:r>
          </w:p>
        </w:tc>
        <w:tc>
          <w:tcPr>
            <w:tcW w:w="4111" w:type="dxa"/>
          </w:tcPr>
          <w:p w:rsidR="00E118BD" w:rsidRPr="00AD1404" w:rsidRDefault="00B85F7E" w:rsidP="00E118BD">
            <w:pPr>
              <w:contextualSpacing/>
            </w:pPr>
            <w:r>
              <w:t xml:space="preserve">- </w:t>
            </w:r>
            <w:r w:rsidR="00E118BD" w:rsidRPr="00AD1404">
              <w:t>народные истоки образа коммуниста, поднявшего людей на  смертельную схватку  с   врагом</w:t>
            </w:r>
          </w:p>
        </w:tc>
      </w:tr>
      <w:tr w:rsidR="00E118BD" w:rsidTr="00E118BD">
        <w:tc>
          <w:tcPr>
            <w:tcW w:w="656" w:type="dxa"/>
          </w:tcPr>
          <w:p w:rsidR="00E118BD" w:rsidRDefault="00E118BD" w:rsidP="00E118BD">
            <w:pPr>
              <w:spacing w:line="240" w:lineRule="atLeast"/>
            </w:pPr>
            <w:r>
              <w:t>3</w:t>
            </w:r>
          </w:p>
        </w:tc>
        <w:tc>
          <w:tcPr>
            <w:tcW w:w="1153" w:type="dxa"/>
          </w:tcPr>
          <w:p w:rsidR="00E118BD" w:rsidRDefault="00E118BD" w:rsidP="00E118BD">
            <w:pPr>
              <w:spacing w:line="240" w:lineRule="atLeast"/>
            </w:pPr>
            <w:r>
              <w:t>1942</w:t>
            </w:r>
          </w:p>
        </w:tc>
        <w:tc>
          <w:tcPr>
            <w:tcW w:w="1843" w:type="dxa"/>
          </w:tcPr>
          <w:p w:rsidR="00E118BD" w:rsidRPr="00AD1404" w:rsidRDefault="00E118BD" w:rsidP="00E118BD">
            <w:pPr>
              <w:contextualSpacing/>
            </w:pPr>
            <w:r w:rsidRPr="00AD1404">
              <w:t>«Машенька»</w:t>
            </w:r>
          </w:p>
        </w:tc>
        <w:tc>
          <w:tcPr>
            <w:tcW w:w="2268" w:type="dxa"/>
          </w:tcPr>
          <w:p w:rsidR="00E118BD" w:rsidRPr="00AD1404" w:rsidRDefault="00E118BD" w:rsidP="00E118BD">
            <w:pPr>
              <w:contextualSpacing/>
            </w:pPr>
            <w:r w:rsidRPr="00AD1404">
              <w:t>Реж. Ю.Райзман</w:t>
            </w:r>
          </w:p>
          <w:p w:rsidR="00E118BD" w:rsidRPr="00AD1404" w:rsidRDefault="00E118BD" w:rsidP="00E118BD">
            <w:pPr>
              <w:contextualSpacing/>
            </w:pPr>
            <w:r w:rsidRPr="00AD1404">
              <w:t>Сц. Е.Габриловича</w:t>
            </w:r>
          </w:p>
        </w:tc>
        <w:tc>
          <w:tcPr>
            <w:tcW w:w="4111" w:type="dxa"/>
          </w:tcPr>
          <w:p w:rsidR="00E118BD" w:rsidRDefault="00B85F7E" w:rsidP="00E118BD">
            <w:pPr>
              <w:contextualSpacing/>
            </w:pPr>
            <w:r>
              <w:t>- высокий нравственный облик советского человека</w:t>
            </w:r>
          </w:p>
          <w:p w:rsidR="00B85F7E" w:rsidRPr="00AD1404" w:rsidRDefault="00B85F7E" w:rsidP="00E118BD">
            <w:pPr>
              <w:contextualSpacing/>
            </w:pPr>
            <w:r>
              <w:t>- любовь и верность</w:t>
            </w:r>
          </w:p>
        </w:tc>
      </w:tr>
      <w:tr w:rsidR="00E118BD" w:rsidTr="00E118BD">
        <w:tc>
          <w:tcPr>
            <w:tcW w:w="656" w:type="dxa"/>
          </w:tcPr>
          <w:p w:rsidR="00E118BD" w:rsidRDefault="00E118BD" w:rsidP="00E118BD">
            <w:pPr>
              <w:spacing w:line="240" w:lineRule="atLeast"/>
            </w:pPr>
            <w:r>
              <w:t>4</w:t>
            </w:r>
          </w:p>
        </w:tc>
        <w:tc>
          <w:tcPr>
            <w:tcW w:w="1153" w:type="dxa"/>
          </w:tcPr>
          <w:p w:rsidR="00E118BD" w:rsidRDefault="00E118BD" w:rsidP="00E118BD">
            <w:pPr>
              <w:spacing w:line="240" w:lineRule="atLeast"/>
            </w:pPr>
            <w:r>
              <w:t>1943</w:t>
            </w:r>
          </w:p>
        </w:tc>
        <w:tc>
          <w:tcPr>
            <w:tcW w:w="1843" w:type="dxa"/>
          </w:tcPr>
          <w:p w:rsidR="00E118BD" w:rsidRPr="00AD1404" w:rsidRDefault="00E118BD" w:rsidP="00E118BD">
            <w:pPr>
              <w:contextualSpacing/>
            </w:pPr>
            <w:r w:rsidRPr="00AD1404">
              <w:t>«Радуга»</w:t>
            </w:r>
          </w:p>
        </w:tc>
        <w:tc>
          <w:tcPr>
            <w:tcW w:w="2268" w:type="dxa"/>
          </w:tcPr>
          <w:p w:rsidR="00E118BD" w:rsidRPr="00AD1404" w:rsidRDefault="00E118BD" w:rsidP="00E118BD">
            <w:pPr>
              <w:contextualSpacing/>
            </w:pPr>
            <w:r w:rsidRPr="00AD1404">
              <w:t>Реж. М.Донской</w:t>
            </w:r>
          </w:p>
          <w:p w:rsidR="00E118BD" w:rsidRPr="00AD1404" w:rsidRDefault="00E118BD" w:rsidP="00E118BD">
            <w:pPr>
              <w:contextualSpacing/>
            </w:pPr>
            <w:r w:rsidRPr="00AD1404">
              <w:t xml:space="preserve">Сц. </w:t>
            </w:r>
            <w:r w:rsidRPr="00AD1404">
              <w:rPr>
                <w:rFonts w:cs="Times New Roman"/>
              </w:rPr>
              <w:t>В. Василевской</w:t>
            </w:r>
          </w:p>
        </w:tc>
        <w:tc>
          <w:tcPr>
            <w:tcW w:w="4111" w:type="dxa"/>
            <w:vMerge w:val="restart"/>
          </w:tcPr>
          <w:p w:rsidR="00E118BD" w:rsidRPr="00AD1404" w:rsidRDefault="00B85F7E" w:rsidP="00E118BD">
            <w:pPr>
              <w:contextualSpacing/>
            </w:pPr>
            <w:r>
              <w:t xml:space="preserve">- </w:t>
            </w:r>
            <w:r w:rsidR="00E118BD" w:rsidRPr="00AD1404">
              <w:t xml:space="preserve">душевная стойкость, сплоченность простых людей, </w:t>
            </w:r>
          </w:p>
          <w:p w:rsidR="00E118BD" w:rsidRPr="00AD1404" w:rsidRDefault="00B85F7E" w:rsidP="00E118BD">
            <w:pPr>
              <w:contextualSpacing/>
            </w:pPr>
            <w:r>
              <w:t>- ненависть к  врагу</w:t>
            </w:r>
          </w:p>
          <w:p w:rsidR="00E118BD" w:rsidRPr="00AD1404" w:rsidRDefault="00B85F7E" w:rsidP="00E118BD">
            <w:pPr>
              <w:contextualSpacing/>
              <w:rPr>
                <w:u w:val="single"/>
              </w:rPr>
            </w:pPr>
            <w:r>
              <w:t xml:space="preserve">- </w:t>
            </w:r>
            <w:r w:rsidR="00E118BD" w:rsidRPr="00AD1404">
              <w:t>разоблачение нечеловеческой сущности фашизма</w:t>
            </w:r>
          </w:p>
          <w:p w:rsidR="00E118BD" w:rsidRPr="00AD1404" w:rsidRDefault="00B85F7E" w:rsidP="00E118BD">
            <w:pPr>
              <w:contextualSpacing/>
              <w:rPr>
                <w:rFonts w:eastAsia="Helvetica"/>
              </w:rPr>
            </w:pPr>
            <w:r>
              <w:rPr>
                <w:shd w:val="clear" w:color="auto" w:fill="FFFFFF"/>
              </w:rPr>
              <w:t xml:space="preserve">- огромная </w:t>
            </w:r>
            <w:r w:rsidR="00E118BD" w:rsidRPr="00AD1404">
              <w:rPr>
                <w:shd w:val="clear" w:color="auto" w:fill="FFFFFF"/>
              </w:rPr>
              <w:t>вера в победу над врагом</w:t>
            </w:r>
          </w:p>
          <w:p w:rsidR="00E118BD" w:rsidRPr="00AD1404" w:rsidRDefault="00B85F7E" w:rsidP="00E118BD">
            <w:pPr>
              <w:contextualSpacing/>
              <w:rPr>
                <w:u w:val="single"/>
              </w:rPr>
            </w:pPr>
            <w:r>
              <w:t>- сила духа</w:t>
            </w:r>
            <w:r w:rsidR="00E118BD" w:rsidRPr="00AD1404">
              <w:t xml:space="preserve"> и героизм  русских женщин</w:t>
            </w:r>
          </w:p>
        </w:tc>
      </w:tr>
      <w:tr w:rsidR="00E118BD" w:rsidTr="00E118BD">
        <w:tc>
          <w:tcPr>
            <w:tcW w:w="656" w:type="dxa"/>
          </w:tcPr>
          <w:p w:rsidR="00E118BD" w:rsidRDefault="00E118BD" w:rsidP="00E118BD">
            <w:pPr>
              <w:spacing w:line="240" w:lineRule="atLeast"/>
            </w:pPr>
            <w:r>
              <w:t>5</w:t>
            </w:r>
          </w:p>
        </w:tc>
        <w:tc>
          <w:tcPr>
            <w:tcW w:w="1153" w:type="dxa"/>
          </w:tcPr>
          <w:p w:rsidR="00E118BD" w:rsidRDefault="00E118BD" w:rsidP="00E118BD">
            <w:pPr>
              <w:spacing w:line="240" w:lineRule="atLeast"/>
            </w:pPr>
            <w:r>
              <w:t>1943</w:t>
            </w:r>
          </w:p>
        </w:tc>
        <w:tc>
          <w:tcPr>
            <w:tcW w:w="1843" w:type="dxa"/>
          </w:tcPr>
          <w:p w:rsidR="00E118BD" w:rsidRPr="00AD1404" w:rsidRDefault="00E118BD" w:rsidP="00E118BD">
            <w:pPr>
              <w:contextualSpacing/>
            </w:pPr>
            <w:r w:rsidRPr="00AD1404">
              <w:t>«Она защищает Родину»</w:t>
            </w:r>
          </w:p>
        </w:tc>
        <w:tc>
          <w:tcPr>
            <w:tcW w:w="2268" w:type="dxa"/>
          </w:tcPr>
          <w:p w:rsidR="00E118BD" w:rsidRPr="00AD1404" w:rsidRDefault="00E118BD" w:rsidP="00E118BD">
            <w:pPr>
              <w:contextualSpacing/>
              <w:rPr>
                <w:rFonts w:eastAsia="Helvetica"/>
              </w:rPr>
            </w:pPr>
            <w:r w:rsidRPr="00AD1404">
              <w:rPr>
                <w:rFonts w:eastAsia="Helvetica"/>
              </w:rPr>
              <w:t>Реж. Ф.Эрмлер</w:t>
            </w:r>
          </w:p>
          <w:p w:rsidR="00E118BD" w:rsidRPr="00AD1404" w:rsidRDefault="00E118BD" w:rsidP="00E118BD">
            <w:pPr>
              <w:contextualSpacing/>
              <w:rPr>
                <w:rFonts w:eastAsia="Helvetica"/>
              </w:rPr>
            </w:pPr>
            <w:r w:rsidRPr="00AD1404">
              <w:rPr>
                <w:rFonts w:eastAsia="Helvetica"/>
              </w:rPr>
              <w:t>Сц. А.Каплера</w:t>
            </w:r>
          </w:p>
        </w:tc>
        <w:tc>
          <w:tcPr>
            <w:tcW w:w="4111" w:type="dxa"/>
            <w:vMerge/>
          </w:tcPr>
          <w:p w:rsidR="00E118BD" w:rsidRPr="00AD1404" w:rsidRDefault="00E118BD" w:rsidP="00E118BD">
            <w:pPr>
              <w:contextualSpacing/>
              <w:rPr>
                <w:rFonts w:eastAsia="Helvetica"/>
              </w:rPr>
            </w:pPr>
          </w:p>
        </w:tc>
      </w:tr>
      <w:tr w:rsidR="00E118BD" w:rsidTr="00E118BD">
        <w:tc>
          <w:tcPr>
            <w:tcW w:w="656" w:type="dxa"/>
          </w:tcPr>
          <w:p w:rsidR="00E118BD" w:rsidRDefault="00E118BD" w:rsidP="00E118BD">
            <w:pPr>
              <w:spacing w:line="240" w:lineRule="atLeast"/>
            </w:pPr>
            <w:r>
              <w:t>6</w:t>
            </w:r>
          </w:p>
        </w:tc>
        <w:tc>
          <w:tcPr>
            <w:tcW w:w="1153" w:type="dxa"/>
          </w:tcPr>
          <w:p w:rsidR="00E118BD" w:rsidRDefault="00E118BD" w:rsidP="00E118BD">
            <w:pPr>
              <w:spacing w:line="240" w:lineRule="atLeast"/>
            </w:pPr>
            <w:r>
              <w:t>1943</w:t>
            </w:r>
          </w:p>
        </w:tc>
        <w:tc>
          <w:tcPr>
            <w:tcW w:w="1843" w:type="dxa"/>
          </w:tcPr>
          <w:p w:rsidR="00E118BD" w:rsidRPr="00AD1404" w:rsidRDefault="00E118BD" w:rsidP="00E118BD">
            <w:pPr>
              <w:contextualSpacing/>
              <w:jc w:val="both"/>
            </w:pPr>
            <w:r w:rsidRPr="00AD1404">
              <w:t>«Жди меня»</w:t>
            </w:r>
          </w:p>
        </w:tc>
        <w:tc>
          <w:tcPr>
            <w:tcW w:w="2268" w:type="dxa"/>
          </w:tcPr>
          <w:p w:rsidR="00E118BD" w:rsidRPr="00AD1404" w:rsidRDefault="00E118BD" w:rsidP="00E118BD">
            <w:pPr>
              <w:contextualSpacing/>
            </w:pPr>
            <w:r w:rsidRPr="00AD1404">
              <w:rPr>
                <w:rFonts w:cs="Times New Roman"/>
              </w:rPr>
              <w:t>Реж. А.Столперен  по одноименной пьесе К.Симонова.</w:t>
            </w:r>
          </w:p>
        </w:tc>
        <w:tc>
          <w:tcPr>
            <w:tcW w:w="4111" w:type="dxa"/>
            <w:vMerge/>
          </w:tcPr>
          <w:p w:rsidR="00E118BD" w:rsidRPr="00AD1404" w:rsidRDefault="00E118BD" w:rsidP="00E118BD">
            <w:pPr>
              <w:contextualSpacing/>
            </w:pPr>
          </w:p>
        </w:tc>
      </w:tr>
      <w:tr w:rsidR="00E118BD" w:rsidTr="00E118BD">
        <w:tc>
          <w:tcPr>
            <w:tcW w:w="656" w:type="dxa"/>
          </w:tcPr>
          <w:p w:rsidR="00E118BD" w:rsidRDefault="00E118BD" w:rsidP="00E118BD">
            <w:pPr>
              <w:spacing w:line="240" w:lineRule="atLeast"/>
            </w:pPr>
            <w:r>
              <w:t>7</w:t>
            </w:r>
          </w:p>
        </w:tc>
        <w:tc>
          <w:tcPr>
            <w:tcW w:w="1153" w:type="dxa"/>
          </w:tcPr>
          <w:p w:rsidR="00E118BD" w:rsidRDefault="00E118BD" w:rsidP="00E118BD">
            <w:pPr>
              <w:spacing w:line="240" w:lineRule="atLeast"/>
            </w:pPr>
            <w:r>
              <w:t>1943</w:t>
            </w:r>
          </w:p>
        </w:tc>
        <w:tc>
          <w:tcPr>
            <w:tcW w:w="1843" w:type="dxa"/>
          </w:tcPr>
          <w:p w:rsidR="00E118BD" w:rsidRPr="00AD1404" w:rsidRDefault="00E118BD" w:rsidP="00E118BD">
            <w:pPr>
              <w:contextualSpacing/>
              <w:jc w:val="both"/>
            </w:pPr>
            <w:r w:rsidRPr="00AD1404">
              <w:t>«Два бойца»</w:t>
            </w:r>
          </w:p>
        </w:tc>
        <w:tc>
          <w:tcPr>
            <w:tcW w:w="2268" w:type="dxa"/>
          </w:tcPr>
          <w:p w:rsidR="00E118BD" w:rsidRPr="00AD1404" w:rsidRDefault="00E118BD" w:rsidP="00E118BD">
            <w:pPr>
              <w:contextualSpacing/>
              <w:rPr>
                <w:rFonts w:cs="Times New Roman"/>
              </w:rPr>
            </w:pPr>
            <w:r w:rsidRPr="00AD1404">
              <w:rPr>
                <w:rFonts w:cs="Times New Roman"/>
              </w:rPr>
              <w:t>Реж. Л. Луков</w:t>
            </w:r>
          </w:p>
          <w:p w:rsidR="00E118BD" w:rsidRPr="00AD1404" w:rsidRDefault="00E118BD" w:rsidP="00E118BD">
            <w:pPr>
              <w:contextualSpacing/>
            </w:pPr>
            <w:r w:rsidRPr="00AD1404">
              <w:t>Сц. Е.Габриловича</w:t>
            </w:r>
          </w:p>
        </w:tc>
        <w:tc>
          <w:tcPr>
            <w:tcW w:w="4111" w:type="dxa"/>
          </w:tcPr>
          <w:p w:rsidR="00E118BD" w:rsidRPr="00AD1404" w:rsidRDefault="00B85F7E" w:rsidP="00E118BD">
            <w:pPr>
              <w:contextualSpacing/>
            </w:pPr>
            <w:r>
              <w:t xml:space="preserve">- </w:t>
            </w:r>
            <w:r w:rsidR="00E118BD" w:rsidRPr="00AD1404">
              <w:t>роль дружбы на войне</w:t>
            </w:r>
            <w:r w:rsidR="00E118BD" w:rsidRPr="00AD1404">
              <w:br/>
            </w:r>
            <w:r>
              <w:t xml:space="preserve">- </w:t>
            </w:r>
            <w:r w:rsidR="00E118BD" w:rsidRPr="00AD1404">
              <w:t>стремление к победе</w:t>
            </w:r>
            <w:r w:rsidR="00E118BD" w:rsidRPr="00AD1404">
              <w:br/>
            </w:r>
            <w:r>
              <w:t xml:space="preserve">- </w:t>
            </w:r>
            <w:r w:rsidR="00E118BD" w:rsidRPr="00AD1404">
              <w:t>война как продолжение жизни</w:t>
            </w:r>
          </w:p>
        </w:tc>
      </w:tr>
      <w:tr w:rsidR="00E118BD" w:rsidTr="00E118BD">
        <w:tc>
          <w:tcPr>
            <w:tcW w:w="656" w:type="dxa"/>
          </w:tcPr>
          <w:p w:rsidR="00E118BD" w:rsidRDefault="00E118BD" w:rsidP="00E118BD">
            <w:pPr>
              <w:spacing w:line="240" w:lineRule="atLeast"/>
            </w:pPr>
            <w:r>
              <w:t>8</w:t>
            </w:r>
          </w:p>
        </w:tc>
        <w:tc>
          <w:tcPr>
            <w:tcW w:w="1153" w:type="dxa"/>
          </w:tcPr>
          <w:p w:rsidR="00E118BD" w:rsidRDefault="00E118BD" w:rsidP="00E118BD">
            <w:pPr>
              <w:spacing w:line="240" w:lineRule="atLeast"/>
            </w:pPr>
            <w:r>
              <w:t>1943</w:t>
            </w:r>
          </w:p>
        </w:tc>
        <w:tc>
          <w:tcPr>
            <w:tcW w:w="1843" w:type="dxa"/>
          </w:tcPr>
          <w:p w:rsidR="00E118BD" w:rsidRPr="00AD1404" w:rsidRDefault="00E118BD" w:rsidP="00E118BD">
            <w:pPr>
              <w:contextualSpacing/>
            </w:pPr>
            <w:r w:rsidRPr="00AD1404">
              <w:t>«Новые похождения Швейка»</w:t>
            </w:r>
          </w:p>
        </w:tc>
        <w:tc>
          <w:tcPr>
            <w:tcW w:w="2268" w:type="dxa"/>
          </w:tcPr>
          <w:p w:rsidR="00E118BD" w:rsidRPr="00AD1404" w:rsidRDefault="00E118BD" w:rsidP="00E118BD">
            <w:pPr>
              <w:contextualSpacing/>
            </w:pPr>
            <w:r w:rsidRPr="00AD1404">
              <w:t>Реж. С.Юткевич</w:t>
            </w:r>
          </w:p>
          <w:p w:rsidR="00E118BD" w:rsidRPr="00AD1404" w:rsidRDefault="00E118BD" w:rsidP="00E118BD">
            <w:pPr>
              <w:contextualSpacing/>
            </w:pPr>
            <w:r w:rsidRPr="00AD1404">
              <w:t>Сц. Е.Помещикова и Н.Рожкова</w:t>
            </w:r>
          </w:p>
        </w:tc>
        <w:tc>
          <w:tcPr>
            <w:tcW w:w="4111" w:type="dxa"/>
          </w:tcPr>
          <w:p w:rsidR="00E118BD" w:rsidRPr="00AD1404" w:rsidRDefault="00B85F7E" w:rsidP="00E118BD">
            <w:pPr>
              <w:contextualSpacing/>
            </w:pPr>
            <w:r>
              <w:t xml:space="preserve">- </w:t>
            </w:r>
            <w:r w:rsidR="00E118BD" w:rsidRPr="00AD1404">
              <w:t>звериная сущность фашизма</w:t>
            </w:r>
          </w:p>
          <w:p w:rsidR="00E118BD" w:rsidRPr="00AD1404" w:rsidRDefault="00B85F7E" w:rsidP="00E118BD">
            <w:pPr>
              <w:contextualSpacing/>
              <w:rPr>
                <w:u w:val="single"/>
              </w:rPr>
            </w:pPr>
            <w:r>
              <w:t xml:space="preserve">- </w:t>
            </w:r>
            <w:r w:rsidR="00E118BD" w:rsidRPr="00AD1404">
              <w:t xml:space="preserve">бесстрашие и находчивость солдат </w:t>
            </w:r>
          </w:p>
        </w:tc>
      </w:tr>
      <w:tr w:rsidR="00E118BD" w:rsidTr="00E118BD">
        <w:tc>
          <w:tcPr>
            <w:tcW w:w="656" w:type="dxa"/>
          </w:tcPr>
          <w:p w:rsidR="00E118BD" w:rsidRDefault="00E118BD" w:rsidP="00E118BD">
            <w:pPr>
              <w:spacing w:line="240" w:lineRule="atLeast"/>
            </w:pPr>
            <w:r>
              <w:t>9</w:t>
            </w:r>
          </w:p>
        </w:tc>
        <w:tc>
          <w:tcPr>
            <w:tcW w:w="1153" w:type="dxa"/>
          </w:tcPr>
          <w:p w:rsidR="00E118BD" w:rsidRDefault="00E118BD" w:rsidP="00E118BD">
            <w:pPr>
              <w:spacing w:line="240" w:lineRule="atLeast"/>
            </w:pPr>
            <w:r>
              <w:t>1944</w:t>
            </w:r>
          </w:p>
        </w:tc>
        <w:tc>
          <w:tcPr>
            <w:tcW w:w="1843" w:type="dxa"/>
          </w:tcPr>
          <w:p w:rsidR="00E118BD" w:rsidRPr="00AD1404" w:rsidRDefault="00E118BD" w:rsidP="00E118BD">
            <w:pPr>
              <w:contextualSpacing/>
            </w:pPr>
            <w:r w:rsidRPr="00AD1404">
              <w:t>«Фронт»</w:t>
            </w:r>
          </w:p>
        </w:tc>
        <w:tc>
          <w:tcPr>
            <w:tcW w:w="2268" w:type="dxa"/>
          </w:tcPr>
          <w:p w:rsidR="00E118BD" w:rsidRPr="00AD1404" w:rsidRDefault="00E118BD" w:rsidP="00E118BD">
            <w:pPr>
              <w:contextualSpacing/>
              <w:jc w:val="both"/>
            </w:pPr>
            <w:r w:rsidRPr="00AD1404">
              <w:rPr>
                <w:rFonts w:cs="Times New Roman"/>
              </w:rPr>
              <w:t>Реж. Г. и С. Васильевы по одноименной пьесе Корнейчука.</w:t>
            </w:r>
          </w:p>
        </w:tc>
        <w:tc>
          <w:tcPr>
            <w:tcW w:w="4111" w:type="dxa"/>
            <w:vMerge w:val="restart"/>
          </w:tcPr>
          <w:p w:rsidR="00E118BD" w:rsidRPr="00AD1404" w:rsidRDefault="00B85F7E" w:rsidP="00E118BD">
            <w:pPr>
              <w:contextualSpacing/>
              <w:jc w:val="both"/>
            </w:pPr>
            <w:r>
              <w:t xml:space="preserve">- </w:t>
            </w:r>
            <w:r w:rsidR="00E118BD" w:rsidRPr="00AD1404">
              <w:t>бесчеловечность и жестокость фашизма</w:t>
            </w:r>
          </w:p>
          <w:p w:rsidR="00E118BD" w:rsidRPr="00AD1404" w:rsidRDefault="00B85F7E" w:rsidP="00E118BD">
            <w:pPr>
              <w:contextualSpacing/>
              <w:jc w:val="both"/>
            </w:pPr>
            <w:r>
              <w:t xml:space="preserve">- </w:t>
            </w:r>
            <w:r w:rsidR="00E118BD" w:rsidRPr="00AD1404">
              <w:t>преданность Родине</w:t>
            </w:r>
          </w:p>
          <w:p w:rsidR="00E118BD" w:rsidRDefault="00B85F7E" w:rsidP="00E118BD">
            <w:pPr>
              <w:contextualSpacing/>
              <w:jc w:val="both"/>
            </w:pPr>
            <w:r>
              <w:t xml:space="preserve">- </w:t>
            </w:r>
            <w:r w:rsidR="00E118BD" w:rsidRPr="00AD1404">
              <w:t>мужество русских людей</w:t>
            </w:r>
          </w:p>
          <w:p w:rsidR="00B85F7E" w:rsidRPr="00AD1404" w:rsidRDefault="00B85F7E" w:rsidP="00E118BD">
            <w:pPr>
              <w:contextualSpacing/>
              <w:jc w:val="both"/>
            </w:pPr>
            <w:r>
              <w:t>-необходимость новых методов военного уководства</w:t>
            </w:r>
          </w:p>
          <w:p w:rsidR="00E118BD" w:rsidRPr="00AD1404" w:rsidRDefault="00B85F7E" w:rsidP="00E118BD">
            <w:pPr>
              <w:contextualSpacing/>
              <w:rPr>
                <w:u w:val="single"/>
              </w:rPr>
            </w:pPr>
            <w:r>
              <w:t xml:space="preserve">- </w:t>
            </w:r>
            <w:r w:rsidR="00E118BD" w:rsidRPr="00AD1404">
              <w:t>вера в победу над фашизмом</w:t>
            </w:r>
          </w:p>
        </w:tc>
      </w:tr>
      <w:tr w:rsidR="00E118BD" w:rsidTr="00E118BD">
        <w:tc>
          <w:tcPr>
            <w:tcW w:w="656" w:type="dxa"/>
          </w:tcPr>
          <w:p w:rsidR="00E118BD" w:rsidRDefault="00E118BD" w:rsidP="00E118BD">
            <w:pPr>
              <w:spacing w:line="240" w:lineRule="atLeast"/>
            </w:pPr>
            <w:r>
              <w:t>10</w:t>
            </w:r>
          </w:p>
        </w:tc>
        <w:tc>
          <w:tcPr>
            <w:tcW w:w="1153" w:type="dxa"/>
          </w:tcPr>
          <w:p w:rsidR="00E118BD" w:rsidRDefault="00E118BD" w:rsidP="00E118BD">
            <w:pPr>
              <w:spacing w:line="240" w:lineRule="atLeast"/>
            </w:pPr>
            <w:r>
              <w:t>1944</w:t>
            </w:r>
          </w:p>
        </w:tc>
        <w:tc>
          <w:tcPr>
            <w:tcW w:w="1843" w:type="dxa"/>
          </w:tcPr>
          <w:p w:rsidR="00E118BD" w:rsidRPr="00AD1404" w:rsidRDefault="00E118BD" w:rsidP="00E118BD">
            <w:pPr>
              <w:contextualSpacing/>
              <w:jc w:val="both"/>
            </w:pPr>
            <w:r w:rsidRPr="00AD1404">
              <w:t xml:space="preserve"> «Нашествие», </w:t>
            </w:r>
          </w:p>
        </w:tc>
        <w:tc>
          <w:tcPr>
            <w:tcW w:w="2268" w:type="dxa"/>
          </w:tcPr>
          <w:p w:rsidR="00E118BD" w:rsidRPr="00AD1404" w:rsidRDefault="00E118BD" w:rsidP="00E118BD">
            <w:pPr>
              <w:contextualSpacing/>
            </w:pPr>
            <w:r w:rsidRPr="00AD1404">
              <w:t>Реж. А.Роом</w:t>
            </w:r>
          </w:p>
          <w:p w:rsidR="00E118BD" w:rsidRPr="00AD1404" w:rsidRDefault="00E118BD" w:rsidP="00E118BD">
            <w:pPr>
              <w:contextualSpacing/>
            </w:pPr>
            <w:r w:rsidRPr="00AD1404">
              <w:t xml:space="preserve">Сц. Б.Чирскова </w:t>
            </w:r>
          </w:p>
        </w:tc>
        <w:tc>
          <w:tcPr>
            <w:tcW w:w="4111" w:type="dxa"/>
            <w:vMerge/>
          </w:tcPr>
          <w:p w:rsidR="00E118BD" w:rsidRPr="00AD1404" w:rsidRDefault="00E118BD" w:rsidP="00E118BD">
            <w:pPr>
              <w:contextualSpacing/>
            </w:pPr>
          </w:p>
        </w:tc>
      </w:tr>
      <w:tr w:rsidR="00E118BD" w:rsidTr="00E118BD">
        <w:tc>
          <w:tcPr>
            <w:tcW w:w="656" w:type="dxa"/>
          </w:tcPr>
          <w:p w:rsidR="00E118BD" w:rsidRDefault="00E118BD" w:rsidP="00E118BD">
            <w:pPr>
              <w:spacing w:line="240" w:lineRule="atLeast"/>
            </w:pPr>
            <w:r>
              <w:t>11</w:t>
            </w:r>
          </w:p>
        </w:tc>
        <w:tc>
          <w:tcPr>
            <w:tcW w:w="1153" w:type="dxa"/>
          </w:tcPr>
          <w:p w:rsidR="00E118BD" w:rsidRDefault="00E118BD" w:rsidP="00E118BD">
            <w:pPr>
              <w:spacing w:line="240" w:lineRule="atLeast"/>
            </w:pPr>
            <w:r>
              <w:t>1944</w:t>
            </w:r>
          </w:p>
        </w:tc>
        <w:tc>
          <w:tcPr>
            <w:tcW w:w="1843" w:type="dxa"/>
          </w:tcPr>
          <w:p w:rsidR="00E118BD" w:rsidRPr="00AD1404" w:rsidRDefault="00E118BD" w:rsidP="00E118BD">
            <w:pPr>
              <w:contextualSpacing/>
            </w:pPr>
            <w:r w:rsidRPr="00AD1404">
              <w:t>«Человек № 217»</w:t>
            </w:r>
          </w:p>
        </w:tc>
        <w:tc>
          <w:tcPr>
            <w:tcW w:w="2268" w:type="dxa"/>
          </w:tcPr>
          <w:p w:rsidR="00E118BD" w:rsidRPr="00AD1404" w:rsidRDefault="00E118BD" w:rsidP="00E118BD">
            <w:pPr>
              <w:contextualSpacing/>
            </w:pPr>
            <w:r w:rsidRPr="00AD1404">
              <w:t>Реж. М.Ромм</w:t>
            </w:r>
          </w:p>
          <w:p w:rsidR="00E118BD" w:rsidRPr="00AD1404" w:rsidRDefault="00E118BD" w:rsidP="00E118BD">
            <w:pPr>
              <w:contextualSpacing/>
            </w:pPr>
            <w:r w:rsidRPr="00AD1404">
              <w:t>Сц. Е.Габриловича</w:t>
            </w:r>
          </w:p>
        </w:tc>
        <w:tc>
          <w:tcPr>
            <w:tcW w:w="4111" w:type="dxa"/>
            <w:vMerge/>
          </w:tcPr>
          <w:p w:rsidR="00E118BD" w:rsidRPr="00AD1404" w:rsidRDefault="00E118BD" w:rsidP="00E118BD">
            <w:pPr>
              <w:contextualSpacing/>
            </w:pPr>
          </w:p>
        </w:tc>
      </w:tr>
      <w:tr w:rsidR="00E118BD" w:rsidTr="00E118BD">
        <w:tc>
          <w:tcPr>
            <w:tcW w:w="656" w:type="dxa"/>
          </w:tcPr>
          <w:p w:rsidR="00E118BD" w:rsidRDefault="00E118BD" w:rsidP="00E118BD">
            <w:pPr>
              <w:spacing w:line="240" w:lineRule="atLeast"/>
            </w:pPr>
            <w:r>
              <w:t>12</w:t>
            </w:r>
          </w:p>
        </w:tc>
        <w:tc>
          <w:tcPr>
            <w:tcW w:w="1153" w:type="dxa"/>
          </w:tcPr>
          <w:p w:rsidR="00E118BD" w:rsidRDefault="00E118BD" w:rsidP="00E118BD">
            <w:pPr>
              <w:spacing w:line="240" w:lineRule="atLeast"/>
            </w:pPr>
            <w:r>
              <w:t>1944</w:t>
            </w:r>
          </w:p>
        </w:tc>
        <w:tc>
          <w:tcPr>
            <w:tcW w:w="1843" w:type="dxa"/>
          </w:tcPr>
          <w:p w:rsidR="00E118BD" w:rsidRPr="00AD1404" w:rsidRDefault="00E118BD" w:rsidP="00E118BD">
            <w:pPr>
              <w:contextualSpacing/>
            </w:pPr>
            <w:r w:rsidRPr="00AD1404">
              <w:t>«Жила-была девочка»</w:t>
            </w:r>
          </w:p>
        </w:tc>
        <w:tc>
          <w:tcPr>
            <w:tcW w:w="2268" w:type="dxa"/>
          </w:tcPr>
          <w:p w:rsidR="00E118BD" w:rsidRPr="00AD1404" w:rsidRDefault="00E118BD" w:rsidP="00E118BD">
            <w:pPr>
              <w:contextualSpacing/>
            </w:pPr>
            <w:r w:rsidRPr="00AD1404">
              <w:t>Реж. В.Эйсымонт</w:t>
            </w:r>
          </w:p>
          <w:p w:rsidR="00E118BD" w:rsidRPr="006D228F" w:rsidRDefault="00E118BD" w:rsidP="00E118BD">
            <w:pPr>
              <w:contextualSpacing/>
              <w:rPr>
                <w:rFonts w:ascii="Calibri" w:hAnsi="Calibri"/>
                <w:shd w:val="clear" w:color="auto" w:fill="F9F9F9"/>
              </w:rPr>
            </w:pPr>
            <w:r w:rsidRPr="006D228F">
              <w:t xml:space="preserve">Сц. </w:t>
            </w:r>
            <w:hyperlink r:id="rId19" w:tooltip="Недоброво, Владимир Владимирович (страница отсутствует)" w:history="1">
              <w:r w:rsidRPr="006D228F">
                <w:rPr>
                  <w:rStyle w:val="a7"/>
                  <w:color w:val="auto"/>
                  <w:u w:val="none"/>
                </w:rPr>
                <w:t>В.Недоброво</w:t>
              </w:r>
            </w:hyperlink>
          </w:p>
        </w:tc>
        <w:tc>
          <w:tcPr>
            <w:tcW w:w="4111" w:type="dxa"/>
          </w:tcPr>
          <w:p w:rsidR="00E118BD" w:rsidRDefault="00B85F7E" w:rsidP="00B85F7E">
            <w:pPr>
              <w:contextualSpacing/>
              <w:rPr>
                <w:rFonts w:cs="Times New Roman"/>
                <w:shd w:val="clear" w:color="auto" w:fill="F9F9F9"/>
              </w:rPr>
            </w:pPr>
            <w:r w:rsidRPr="00B85F7E">
              <w:rPr>
                <w:rFonts w:cs="Times New Roman"/>
                <w:shd w:val="clear" w:color="auto" w:fill="F9F9F9"/>
              </w:rPr>
              <w:t>- сила духа жителей блокадного Ленинграда;  дети блокадного города тоже герои и бойцы</w:t>
            </w:r>
          </w:p>
          <w:p w:rsidR="00B85F7E" w:rsidRPr="00B85F7E" w:rsidRDefault="00B85F7E" w:rsidP="00B85F7E">
            <w:pPr>
              <w:contextualSpacing/>
              <w:rPr>
                <w:rFonts w:eastAsia="Helvetica" w:cs="Times New Roman"/>
              </w:rPr>
            </w:pPr>
          </w:p>
        </w:tc>
      </w:tr>
      <w:tr w:rsidR="00E118BD" w:rsidTr="00E118BD">
        <w:tc>
          <w:tcPr>
            <w:tcW w:w="656" w:type="dxa"/>
          </w:tcPr>
          <w:p w:rsidR="00E118BD" w:rsidRDefault="00E118BD" w:rsidP="00E118BD">
            <w:pPr>
              <w:spacing w:line="240" w:lineRule="atLeast"/>
            </w:pPr>
            <w:r>
              <w:t>13</w:t>
            </w:r>
          </w:p>
        </w:tc>
        <w:tc>
          <w:tcPr>
            <w:tcW w:w="1153" w:type="dxa"/>
          </w:tcPr>
          <w:p w:rsidR="00E118BD" w:rsidRDefault="00E118BD" w:rsidP="00E118BD">
            <w:pPr>
              <w:spacing w:line="240" w:lineRule="atLeast"/>
            </w:pPr>
            <w:r>
              <w:t>1944</w:t>
            </w:r>
          </w:p>
        </w:tc>
        <w:tc>
          <w:tcPr>
            <w:tcW w:w="1843" w:type="dxa"/>
          </w:tcPr>
          <w:p w:rsidR="00E118BD" w:rsidRPr="00AD1404" w:rsidRDefault="00E118BD" w:rsidP="00E118BD">
            <w:pPr>
              <w:contextualSpacing/>
              <w:jc w:val="both"/>
            </w:pPr>
            <w:r w:rsidRPr="00AD1404">
              <w:t>«В шесть часов вечера после войны»</w:t>
            </w:r>
          </w:p>
        </w:tc>
        <w:tc>
          <w:tcPr>
            <w:tcW w:w="2268" w:type="dxa"/>
          </w:tcPr>
          <w:p w:rsidR="00E118BD" w:rsidRPr="00AD1404" w:rsidRDefault="00E118BD" w:rsidP="00E118BD">
            <w:pPr>
              <w:contextualSpacing/>
            </w:pPr>
            <w:r w:rsidRPr="00AD1404">
              <w:t>Реж. И.Пырьев</w:t>
            </w:r>
          </w:p>
          <w:p w:rsidR="00E118BD" w:rsidRPr="00AD1404" w:rsidRDefault="00E118BD" w:rsidP="00E118BD">
            <w:pPr>
              <w:contextualSpacing/>
              <w:rPr>
                <w:shd w:val="clear" w:color="auto" w:fill="FFFFFF"/>
              </w:rPr>
            </w:pPr>
            <w:r w:rsidRPr="00AD1404">
              <w:t>Сц. В.Гусева</w:t>
            </w:r>
          </w:p>
        </w:tc>
        <w:tc>
          <w:tcPr>
            <w:tcW w:w="4111" w:type="dxa"/>
            <w:vMerge w:val="restart"/>
          </w:tcPr>
          <w:p w:rsidR="00E118BD" w:rsidRPr="00AD1404" w:rsidRDefault="00B85F7E" w:rsidP="00E118BD">
            <w:pPr>
              <w:contextualSpacing/>
              <w:rPr>
                <w:rFonts w:eastAsia="Helvetica"/>
              </w:rPr>
            </w:pPr>
            <w:r>
              <w:rPr>
                <w:shd w:val="clear" w:color="auto" w:fill="FFFFFF"/>
              </w:rPr>
              <w:t>- вера</w:t>
            </w:r>
            <w:r w:rsidR="00E118BD" w:rsidRPr="00AD1404">
              <w:rPr>
                <w:shd w:val="clear" w:color="auto" w:fill="FFFFFF"/>
              </w:rPr>
              <w:t xml:space="preserve"> в победу и мирную жизнь</w:t>
            </w:r>
          </w:p>
          <w:p w:rsidR="00E118BD" w:rsidRPr="00AD1404" w:rsidRDefault="00B85F7E" w:rsidP="00E118BD">
            <w:pPr>
              <w:contextualSpacing/>
              <w:rPr>
                <w:rFonts w:eastAsia="Helvetica"/>
              </w:rPr>
            </w:pPr>
            <w:r>
              <w:t>- любовь  на войне</w:t>
            </w:r>
            <w:r>
              <w:br/>
              <w:t>- доблесть, бесстрашие, с</w:t>
            </w:r>
            <w:r w:rsidR="00E118BD" w:rsidRPr="00AD1404">
              <w:t>мелость советских людей</w:t>
            </w:r>
          </w:p>
        </w:tc>
      </w:tr>
      <w:tr w:rsidR="00E118BD" w:rsidTr="00E118BD">
        <w:tc>
          <w:tcPr>
            <w:tcW w:w="656" w:type="dxa"/>
          </w:tcPr>
          <w:p w:rsidR="00E118BD" w:rsidRDefault="00E118BD" w:rsidP="00E118BD">
            <w:pPr>
              <w:spacing w:line="240" w:lineRule="atLeast"/>
            </w:pPr>
            <w:r>
              <w:t>14</w:t>
            </w:r>
          </w:p>
        </w:tc>
        <w:tc>
          <w:tcPr>
            <w:tcW w:w="1153" w:type="dxa"/>
          </w:tcPr>
          <w:p w:rsidR="00E118BD" w:rsidRDefault="00E118BD" w:rsidP="00E118BD">
            <w:pPr>
              <w:spacing w:line="240" w:lineRule="atLeast"/>
            </w:pPr>
            <w:r>
              <w:t>1945</w:t>
            </w:r>
          </w:p>
        </w:tc>
        <w:tc>
          <w:tcPr>
            <w:tcW w:w="1843" w:type="dxa"/>
          </w:tcPr>
          <w:p w:rsidR="00E118BD" w:rsidRPr="00AD1404" w:rsidRDefault="00E118BD" w:rsidP="00E118BD">
            <w:pPr>
              <w:contextualSpacing/>
            </w:pPr>
            <w:r w:rsidRPr="00AD1404">
              <w:t>«Небесный тихоход»</w:t>
            </w:r>
          </w:p>
        </w:tc>
        <w:tc>
          <w:tcPr>
            <w:tcW w:w="2268" w:type="dxa"/>
          </w:tcPr>
          <w:p w:rsidR="00E118BD" w:rsidRPr="00AD1404" w:rsidRDefault="00E118BD" w:rsidP="00E118BD">
            <w:pPr>
              <w:contextualSpacing/>
            </w:pPr>
            <w:r w:rsidRPr="00AD1404">
              <w:t>Реж. и сц.</w:t>
            </w:r>
          </w:p>
          <w:p w:rsidR="00E118BD" w:rsidRPr="00AD1404" w:rsidRDefault="00E118BD" w:rsidP="00E118BD">
            <w:pPr>
              <w:contextualSpacing/>
            </w:pPr>
            <w:r w:rsidRPr="00AD1404">
              <w:t xml:space="preserve"> </w:t>
            </w:r>
            <w:hyperlink r:id="rId20" w:tooltip="Тимошенко, Семён Алексеевич" w:history="1">
              <w:r w:rsidRPr="00AD1404">
                <w:rPr>
                  <w:rStyle w:val="a7"/>
                  <w:color w:val="auto"/>
                </w:rPr>
                <w:t>С. Тимошенко</w:t>
              </w:r>
            </w:hyperlink>
            <w:r w:rsidRPr="00AD1404">
              <w:t>.</w:t>
            </w:r>
          </w:p>
        </w:tc>
        <w:tc>
          <w:tcPr>
            <w:tcW w:w="4111" w:type="dxa"/>
            <w:vMerge/>
          </w:tcPr>
          <w:p w:rsidR="00E118BD" w:rsidRPr="00AD1404" w:rsidRDefault="00E118BD" w:rsidP="00E118BD">
            <w:pPr>
              <w:contextualSpacing/>
            </w:pPr>
          </w:p>
        </w:tc>
      </w:tr>
      <w:tr w:rsidR="00E118BD" w:rsidRPr="008F7696" w:rsidTr="00E118BD">
        <w:tc>
          <w:tcPr>
            <w:tcW w:w="656" w:type="dxa"/>
          </w:tcPr>
          <w:p w:rsidR="00E118BD" w:rsidRPr="008F7696" w:rsidRDefault="00E118BD" w:rsidP="00E118BD">
            <w:pPr>
              <w:spacing w:line="240" w:lineRule="atLeast"/>
              <w:rPr>
                <w:rFonts w:cs="Times New Roman"/>
              </w:rPr>
            </w:pPr>
            <w:r w:rsidRPr="008F7696">
              <w:rPr>
                <w:rFonts w:cs="Times New Roman"/>
              </w:rPr>
              <w:t>15</w:t>
            </w:r>
          </w:p>
        </w:tc>
        <w:tc>
          <w:tcPr>
            <w:tcW w:w="1153" w:type="dxa"/>
          </w:tcPr>
          <w:p w:rsidR="00E118BD" w:rsidRPr="008F7696" w:rsidRDefault="00E118BD" w:rsidP="00E118BD">
            <w:pPr>
              <w:spacing w:line="240" w:lineRule="atLeast"/>
              <w:rPr>
                <w:rFonts w:cs="Times New Roman"/>
              </w:rPr>
            </w:pPr>
            <w:r w:rsidRPr="008F7696">
              <w:rPr>
                <w:rFonts w:cs="Times New Roman"/>
              </w:rPr>
              <w:t>1945</w:t>
            </w:r>
          </w:p>
        </w:tc>
        <w:tc>
          <w:tcPr>
            <w:tcW w:w="1843" w:type="dxa"/>
          </w:tcPr>
          <w:p w:rsidR="00E118BD" w:rsidRPr="00AD1404" w:rsidRDefault="00E118BD" w:rsidP="00E118BD">
            <w:pPr>
              <w:contextualSpacing/>
              <w:rPr>
                <w:rFonts w:cs="Times New Roman"/>
              </w:rPr>
            </w:pPr>
            <w:r w:rsidRPr="00AD1404">
              <w:rPr>
                <w:rFonts w:cs="Times New Roman"/>
              </w:rPr>
              <w:t>«Великий перелом»</w:t>
            </w:r>
          </w:p>
        </w:tc>
        <w:tc>
          <w:tcPr>
            <w:tcW w:w="2268" w:type="dxa"/>
          </w:tcPr>
          <w:p w:rsidR="00E118BD" w:rsidRPr="00AD1404" w:rsidRDefault="00E118BD" w:rsidP="00E118BD">
            <w:pPr>
              <w:contextualSpacing/>
            </w:pPr>
            <w:r w:rsidRPr="00AD1404">
              <w:t>Реж. Ф. Эрмлер</w:t>
            </w:r>
          </w:p>
          <w:p w:rsidR="00E118BD" w:rsidRPr="00AD1404" w:rsidRDefault="00E118BD" w:rsidP="00E118BD">
            <w:pPr>
              <w:contextualSpacing/>
              <w:rPr>
                <w:rFonts w:eastAsia="Calibri" w:cs="Times New Roman"/>
              </w:rPr>
            </w:pPr>
            <w:r w:rsidRPr="00AD1404">
              <w:t xml:space="preserve"> Сц. Б. Чирского</w:t>
            </w:r>
          </w:p>
        </w:tc>
        <w:tc>
          <w:tcPr>
            <w:tcW w:w="4111" w:type="dxa"/>
          </w:tcPr>
          <w:p w:rsidR="00E118BD" w:rsidRPr="00AD1404" w:rsidRDefault="00B85F7E" w:rsidP="00E118BD">
            <w:pPr>
              <w:contextualSpacing/>
              <w:rPr>
                <w:rFonts w:eastAsia="Calibri" w:cs="Times New Roman"/>
              </w:rPr>
            </w:pPr>
            <w:r>
              <w:rPr>
                <w:rFonts w:eastAsia="Calibri" w:cs="Times New Roman"/>
              </w:rPr>
              <w:t>- С</w:t>
            </w:r>
            <w:r w:rsidR="00E118BD" w:rsidRPr="00AD1404">
              <w:rPr>
                <w:rFonts w:eastAsia="Calibri" w:cs="Times New Roman"/>
              </w:rPr>
              <w:t>оветская Армия  как боевой коллектив, руководимый единой волей партии</w:t>
            </w:r>
          </w:p>
          <w:p w:rsidR="00E118BD" w:rsidRPr="00AD1404" w:rsidRDefault="00B85F7E" w:rsidP="00E118BD">
            <w:pPr>
              <w:contextualSpacing/>
              <w:rPr>
                <w:rFonts w:cs="Times New Roman"/>
              </w:rPr>
            </w:pPr>
            <w:r>
              <w:t xml:space="preserve">- </w:t>
            </w:r>
            <w:r w:rsidR="00E118BD" w:rsidRPr="00AD1404">
              <w:t>мужество и решительность и командиров всех звеньев, и простых солдат,</w:t>
            </w:r>
          </w:p>
        </w:tc>
      </w:tr>
    </w:tbl>
    <w:p w:rsidR="00E118BD" w:rsidRPr="006C1478" w:rsidRDefault="00E118BD" w:rsidP="00E118BD">
      <w:pPr>
        <w:jc w:val="center"/>
        <w:rPr>
          <w:sz w:val="28"/>
          <w:szCs w:val="28"/>
        </w:rPr>
      </w:pPr>
      <w:r w:rsidRPr="006C1478">
        <w:rPr>
          <w:sz w:val="28"/>
          <w:szCs w:val="28"/>
        </w:rPr>
        <w:t>- 26 -</w:t>
      </w:r>
    </w:p>
    <w:p w:rsidR="00E118BD" w:rsidRPr="005A2B47" w:rsidRDefault="005A2B47" w:rsidP="00E118BD">
      <w:pPr>
        <w:rPr>
          <w:sz w:val="28"/>
          <w:szCs w:val="28"/>
          <w:u w:val="single"/>
        </w:rPr>
      </w:pPr>
      <w:r w:rsidRPr="005A2B47">
        <w:rPr>
          <w:sz w:val="28"/>
          <w:szCs w:val="28"/>
          <w:u w:val="single"/>
        </w:rPr>
        <w:lastRenderedPageBreak/>
        <w:t>Приложение 2</w:t>
      </w:r>
      <w:r w:rsidR="00E118BD" w:rsidRPr="005A2B47">
        <w:rPr>
          <w:sz w:val="28"/>
          <w:szCs w:val="28"/>
          <w:u w:val="single"/>
        </w:rPr>
        <w:t>. Киноафиши фильмов военных лет</w:t>
      </w:r>
    </w:p>
    <w:p w:rsidR="00E118BD" w:rsidRDefault="00E118BD" w:rsidP="00E118BD">
      <w:pP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361"/>
        <w:gridCol w:w="142"/>
        <w:gridCol w:w="441"/>
        <w:gridCol w:w="4945"/>
      </w:tblGrid>
      <w:tr w:rsidR="00E118BD" w:rsidTr="00E118BD">
        <w:tc>
          <w:tcPr>
            <w:tcW w:w="9889" w:type="dxa"/>
            <w:gridSpan w:val="4"/>
          </w:tcPr>
          <w:p w:rsidR="00E118BD" w:rsidRDefault="0042217B" w:rsidP="00E118BD">
            <w:pPr>
              <w:rPr>
                <w:lang w:eastAsia="ru-RU" w:bidi="ar-SA"/>
              </w:rPr>
            </w:pPr>
            <w:r>
              <w:rPr>
                <w:noProof/>
                <w:lang w:eastAsia="ru-RU" w:bidi="ar-SA"/>
              </w:rPr>
              <w:drawing>
                <wp:inline distT="0" distB="0" distL="0" distR="0">
                  <wp:extent cx="5158740" cy="3459480"/>
                  <wp:effectExtent l="19050" t="0" r="3810" b="0"/>
                  <wp:docPr id="1" name="Рисунок 1" descr="http://atnews.org/_nw/29/64478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atnews.org/_nw/29/64478006.jpg"/>
                          <pic:cNvPicPr>
                            <a:picLocks noChangeAspect="1" noChangeArrowheads="1"/>
                          </pic:cNvPicPr>
                        </pic:nvPicPr>
                        <pic:blipFill>
                          <a:blip r:embed="rId21" cstate="print"/>
                          <a:srcRect/>
                          <a:stretch>
                            <a:fillRect/>
                          </a:stretch>
                        </pic:blipFill>
                        <pic:spPr bwMode="auto">
                          <a:xfrm>
                            <a:off x="0" y="0"/>
                            <a:ext cx="5158740" cy="3459480"/>
                          </a:xfrm>
                          <a:prstGeom prst="rect">
                            <a:avLst/>
                          </a:prstGeom>
                          <a:noFill/>
                          <a:ln w="9525">
                            <a:noFill/>
                            <a:miter lim="800000"/>
                            <a:headEnd/>
                            <a:tailEnd/>
                          </a:ln>
                        </pic:spPr>
                      </pic:pic>
                    </a:graphicData>
                  </a:graphic>
                </wp:inline>
              </w:drawing>
            </w:r>
          </w:p>
          <w:p w:rsidR="00E118BD" w:rsidRPr="00191430" w:rsidRDefault="00E118BD" w:rsidP="00E118BD"/>
        </w:tc>
      </w:tr>
      <w:tr w:rsidR="00E118BD" w:rsidTr="00E118BD">
        <w:tc>
          <w:tcPr>
            <w:tcW w:w="9889" w:type="dxa"/>
            <w:gridSpan w:val="4"/>
          </w:tcPr>
          <w:p w:rsidR="00E118BD" w:rsidRDefault="0042217B" w:rsidP="00E118BD">
            <w:pPr>
              <w:rPr>
                <w:lang w:val="ru-RU" w:eastAsia="ru-RU" w:bidi="ar-SA"/>
              </w:rPr>
            </w:pPr>
            <w:r>
              <w:rPr>
                <w:noProof/>
                <w:lang w:eastAsia="ru-RU" w:bidi="ar-SA"/>
              </w:rPr>
              <w:drawing>
                <wp:inline distT="0" distB="0" distL="0" distR="0">
                  <wp:extent cx="3977640" cy="2369820"/>
                  <wp:effectExtent l="19050" t="0" r="3810" b="0"/>
                  <wp:docPr id="2" name="Рисунок 1" descr="https://ds02.infourok.ru/uploads/ex/0523/00075822-370024d8/im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ds02.infourok.ru/uploads/ex/0523/00075822-370024d8/img6.jpg"/>
                          <pic:cNvPicPr>
                            <a:picLocks noChangeAspect="1" noChangeArrowheads="1"/>
                          </pic:cNvPicPr>
                        </pic:nvPicPr>
                        <pic:blipFill>
                          <a:blip r:embed="rId22" cstate="print"/>
                          <a:srcRect/>
                          <a:stretch>
                            <a:fillRect/>
                          </a:stretch>
                        </pic:blipFill>
                        <pic:spPr bwMode="auto">
                          <a:xfrm>
                            <a:off x="0" y="0"/>
                            <a:ext cx="3977640" cy="2369820"/>
                          </a:xfrm>
                          <a:prstGeom prst="rect">
                            <a:avLst/>
                          </a:prstGeom>
                          <a:noFill/>
                          <a:ln w="9525">
                            <a:noFill/>
                            <a:miter lim="800000"/>
                            <a:headEnd/>
                            <a:tailEnd/>
                          </a:ln>
                        </pic:spPr>
                      </pic:pic>
                    </a:graphicData>
                  </a:graphic>
                </wp:inline>
              </w:drawing>
            </w:r>
          </w:p>
        </w:tc>
      </w:tr>
      <w:tr w:rsidR="00E118BD" w:rsidTr="00E118BD">
        <w:tc>
          <w:tcPr>
            <w:tcW w:w="9889" w:type="dxa"/>
            <w:gridSpan w:val="4"/>
          </w:tcPr>
          <w:p w:rsidR="00E118BD" w:rsidRPr="00F46631" w:rsidRDefault="0042217B" w:rsidP="00E118BD">
            <w:pPr>
              <w:rPr>
                <w:noProof/>
                <w:lang w:eastAsia="ru-RU" w:bidi="ar-SA"/>
              </w:rPr>
            </w:pPr>
            <w:r>
              <w:rPr>
                <w:noProof/>
                <w:lang w:eastAsia="ru-RU" w:bidi="ar-SA"/>
              </w:rPr>
              <w:drawing>
                <wp:inline distT="0" distB="0" distL="0" distR="0">
                  <wp:extent cx="4267200" cy="3200400"/>
                  <wp:effectExtent l="19050" t="0" r="0" b="0"/>
                  <wp:docPr id="3" name="Рисунок 1" descr="C:\Users\Светлана\Desktop\7 А\ленфильм\20161118_1151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Светлана\Desktop\7 А\ленфильм\20161118_115140.jpg"/>
                          <pic:cNvPicPr>
                            <a:picLocks noChangeAspect="1" noChangeArrowheads="1"/>
                          </pic:cNvPicPr>
                        </pic:nvPicPr>
                        <pic:blipFill>
                          <a:blip r:embed="rId23" cstate="print"/>
                          <a:srcRect/>
                          <a:stretch>
                            <a:fillRect/>
                          </a:stretch>
                        </pic:blipFill>
                        <pic:spPr bwMode="auto">
                          <a:xfrm>
                            <a:off x="0" y="0"/>
                            <a:ext cx="4267200" cy="3200400"/>
                          </a:xfrm>
                          <a:prstGeom prst="rect">
                            <a:avLst/>
                          </a:prstGeom>
                          <a:noFill/>
                          <a:ln w="9525">
                            <a:noFill/>
                            <a:miter lim="800000"/>
                            <a:headEnd/>
                            <a:tailEnd/>
                          </a:ln>
                        </pic:spPr>
                      </pic:pic>
                    </a:graphicData>
                  </a:graphic>
                </wp:inline>
              </w:drawing>
            </w:r>
          </w:p>
        </w:tc>
      </w:tr>
      <w:tr w:rsidR="00E118BD" w:rsidTr="00E118BD">
        <w:trPr>
          <w:trHeight w:val="4810"/>
        </w:trPr>
        <w:tc>
          <w:tcPr>
            <w:tcW w:w="4361" w:type="dxa"/>
          </w:tcPr>
          <w:p w:rsidR="00E118BD" w:rsidRDefault="0042217B" w:rsidP="00E118BD">
            <w:r>
              <w:rPr>
                <w:noProof/>
                <w:sz w:val="21"/>
                <w:lang w:eastAsia="ru-RU" w:bidi="ar-SA"/>
              </w:rPr>
              <w:lastRenderedPageBreak/>
              <w:drawing>
                <wp:inline distT="0" distB="0" distL="0" distR="0">
                  <wp:extent cx="2286000" cy="307848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a:stretch>
                            <a:fillRect/>
                          </a:stretch>
                        </pic:blipFill>
                        <pic:spPr bwMode="auto">
                          <a:xfrm>
                            <a:off x="0" y="0"/>
                            <a:ext cx="2286000" cy="3078480"/>
                          </a:xfrm>
                          <a:prstGeom prst="rect">
                            <a:avLst/>
                          </a:prstGeom>
                          <a:noFill/>
                          <a:ln w="9525">
                            <a:noFill/>
                            <a:miter lim="800000"/>
                            <a:headEnd/>
                            <a:tailEnd/>
                          </a:ln>
                        </pic:spPr>
                      </pic:pic>
                    </a:graphicData>
                  </a:graphic>
                </wp:inline>
              </w:drawing>
            </w:r>
          </w:p>
        </w:tc>
        <w:tc>
          <w:tcPr>
            <w:tcW w:w="5528" w:type="dxa"/>
            <w:gridSpan w:val="3"/>
          </w:tcPr>
          <w:p w:rsidR="00E118BD" w:rsidRDefault="0042217B" w:rsidP="00E118BD">
            <w:r>
              <w:rPr>
                <w:noProof/>
                <w:sz w:val="21"/>
                <w:lang w:eastAsia="ru-RU" w:bidi="ar-SA"/>
              </w:rPr>
              <w:drawing>
                <wp:inline distT="0" distB="0" distL="0" distR="0">
                  <wp:extent cx="2209800" cy="317754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srcRect/>
                          <a:stretch>
                            <a:fillRect/>
                          </a:stretch>
                        </pic:blipFill>
                        <pic:spPr bwMode="auto">
                          <a:xfrm>
                            <a:off x="0" y="0"/>
                            <a:ext cx="2209800" cy="3177540"/>
                          </a:xfrm>
                          <a:prstGeom prst="rect">
                            <a:avLst/>
                          </a:prstGeom>
                          <a:noFill/>
                          <a:ln w="9525">
                            <a:noFill/>
                            <a:miter lim="800000"/>
                            <a:headEnd/>
                            <a:tailEnd/>
                          </a:ln>
                        </pic:spPr>
                      </pic:pic>
                    </a:graphicData>
                  </a:graphic>
                </wp:inline>
              </w:drawing>
            </w:r>
          </w:p>
        </w:tc>
      </w:tr>
      <w:tr w:rsidR="00E118BD" w:rsidTr="00E118BD">
        <w:tc>
          <w:tcPr>
            <w:tcW w:w="4361" w:type="dxa"/>
          </w:tcPr>
          <w:p w:rsidR="00E118BD" w:rsidRDefault="0042217B" w:rsidP="00E118BD">
            <w:pPr>
              <w:rPr>
                <w:sz w:val="21"/>
              </w:rPr>
            </w:pPr>
            <w:r>
              <w:rPr>
                <w:noProof/>
                <w:sz w:val="21"/>
                <w:lang w:eastAsia="ru-RU" w:bidi="ar-SA"/>
              </w:rPr>
              <w:drawing>
                <wp:anchor distT="0" distB="0" distL="114300" distR="114300" simplePos="0" relativeHeight="251655168" behindDoc="1" locked="0" layoutInCell="1" allowOverlap="1">
                  <wp:simplePos x="0" y="0"/>
                  <wp:positionH relativeFrom="column">
                    <wp:posOffset>134620</wp:posOffset>
                  </wp:positionH>
                  <wp:positionV relativeFrom="paragraph">
                    <wp:posOffset>76835</wp:posOffset>
                  </wp:positionV>
                  <wp:extent cx="2181860" cy="3356610"/>
                  <wp:effectExtent l="19050" t="0" r="8890" b="0"/>
                  <wp:wrapThrough wrapText="bothSides">
                    <wp:wrapPolygon edited="0">
                      <wp:start x="-189" y="0"/>
                      <wp:lineTo x="-189" y="21453"/>
                      <wp:lineTo x="21688" y="21453"/>
                      <wp:lineTo x="21688" y="0"/>
                      <wp:lineTo x="-189" y="0"/>
                    </wp:wrapPolygon>
                  </wp:wrapThrough>
                  <wp:docPr id="19" name="Рисунок 18" descr="http://s11.mggcdn.net/s/data/poster/5/5:78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http://s11.mggcdn.net/s/data/poster/5/5:7855.jpg"/>
                          <pic:cNvPicPr>
                            <a:picLocks noChangeAspect="1" noChangeArrowheads="1"/>
                          </pic:cNvPicPr>
                        </pic:nvPicPr>
                        <pic:blipFill>
                          <a:blip r:embed="rId26" cstate="print"/>
                          <a:srcRect/>
                          <a:stretch>
                            <a:fillRect/>
                          </a:stretch>
                        </pic:blipFill>
                        <pic:spPr bwMode="auto">
                          <a:xfrm>
                            <a:off x="0" y="0"/>
                            <a:ext cx="2181860" cy="3356610"/>
                          </a:xfrm>
                          <a:prstGeom prst="rect">
                            <a:avLst/>
                          </a:prstGeom>
                          <a:noFill/>
                          <a:ln w="9525">
                            <a:noFill/>
                            <a:miter lim="800000"/>
                            <a:headEnd/>
                            <a:tailEnd/>
                          </a:ln>
                        </pic:spPr>
                      </pic:pic>
                    </a:graphicData>
                  </a:graphic>
                </wp:anchor>
              </w:drawing>
            </w:r>
          </w:p>
        </w:tc>
        <w:tc>
          <w:tcPr>
            <w:tcW w:w="5528" w:type="dxa"/>
            <w:gridSpan w:val="3"/>
          </w:tcPr>
          <w:p w:rsidR="00E118BD" w:rsidRDefault="0042217B" w:rsidP="00E118BD">
            <w:pPr>
              <w:rPr>
                <w:sz w:val="21"/>
              </w:rPr>
            </w:pPr>
            <w:r>
              <w:rPr>
                <w:noProof/>
                <w:sz w:val="21"/>
                <w:lang w:eastAsia="ru-RU" w:bidi="ar-SA"/>
              </w:rPr>
              <w:drawing>
                <wp:inline distT="0" distB="0" distL="0" distR="0">
                  <wp:extent cx="2514600" cy="3627120"/>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print"/>
                          <a:srcRect/>
                          <a:stretch>
                            <a:fillRect/>
                          </a:stretch>
                        </pic:blipFill>
                        <pic:spPr bwMode="auto">
                          <a:xfrm>
                            <a:off x="0" y="0"/>
                            <a:ext cx="2514600" cy="3627120"/>
                          </a:xfrm>
                          <a:prstGeom prst="rect">
                            <a:avLst/>
                          </a:prstGeom>
                          <a:noFill/>
                          <a:ln w="9525">
                            <a:noFill/>
                            <a:miter lim="800000"/>
                            <a:headEnd/>
                            <a:tailEnd/>
                          </a:ln>
                        </pic:spPr>
                      </pic:pic>
                    </a:graphicData>
                  </a:graphic>
                </wp:inline>
              </w:drawing>
            </w:r>
          </w:p>
        </w:tc>
      </w:tr>
      <w:tr w:rsidR="00E118BD" w:rsidTr="00E118BD">
        <w:trPr>
          <w:trHeight w:val="3913"/>
        </w:trPr>
        <w:tc>
          <w:tcPr>
            <w:tcW w:w="9889" w:type="dxa"/>
            <w:gridSpan w:val="4"/>
          </w:tcPr>
          <w:p w:rsidR="00E118BD" w:rsidRDefault="0042217B" w:rsidP="00E118BD">
            <w:r>
              <w:rPr>
                <w:noProof/>
                <w:lang w:eastAsia="ru-RU" w:bidi="ar-SA"/>
              </w:rPr>
              <w:drawing>
                <wp:anchor distT="0" distB="0" distL="114300" distR="114300" simplePos="0" relativeHeight="251656192" behindDoc="1" locked="0" layoutInCell="1" allowOverlap="1">
                  <wp:simplePos x="0" y="0"/>
                  <wp:positionH relativeFrom="column">
                    <wp:posOffset>29210</wp:posOffset>
                  </wp:positionH>
                  <wp:positionV relativeFrom="paragraph">
                    <wp:posOffset>-6809740</wp:posOffset>
                  </wp:positionV>
                  <wp:extent cx="4328160" cy="2752725"/>
                  <wp:effectExtent l="19050" t="0" r="0" b="0"/>
                  <wp:wrapThrough wrapText="bothSides">
                    <wp:wrapPolygon edited="0">
                      <wp:start x="-95" y="0"/>
                      <wp:lineTo x="-95" y="21525"/>
                      <wp:lineTo x="21581" y="21525"/>
                      <wp:lineTo x="21581" y="0"/>
                      <wp:lineTo x="-95" y="0"/>
                    </wp:wrapPolygon>
                  </wp:wrapThrough>
                  <wp:docPr id="18" name="Рисунок 1" descr="http://st-im.kinopoisk.ru/im/poster/7/4/6/kinopoisk.ru--746352--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t-im.kinopoisk.ru/im/poster/7/4/6/kinopoisk.ru--746352--o--.jpg"/>
                          <pic:cNvPicPr>
                            <a:picLocks noChangeAspect="1" noChangeArrowheads="1"/>
                          </pic:cNvPicPr>
                        </pic:nvPicPr>
                        <pic:blipFill>
                          <a:blip r:embed="rId28" cstate="print"/>
                          <a:srcRect/>
                          <a:stretch>
                            <a:fillRect/>
                          </a:stretch>
                        </pic:blipFill>
                        <pic:spPr bwMode="auto">
                          <a:xfrm>
                            <a:off x="0" y="0"/>
                            <a:ext cx="4328160" cy="2752725"/>
                          </a:xfrm>
                          <a:prstGeom prst="rect">
                            <a:avLst/>
                          </a:prstGeom>
                          <a:noFill/>
                          <a:ln w="9525">
                            <a:noFill/>
                            <a:miter lim="800000"/>
                            <a:headEnd/>
                            <a:tailEnd/>
                          </a:ln>
                        </pic:spPr>
                      </pic:pic>
                    </a:graphicData>
                  </a:graphic>
                </wp:anchor>
              </w:drawing>
            </w:r>
          </w:p>
        </w:tc>
      </w:tr>
      <w:tr w:rsidR="00E118BD" w:rsidTr="00E118BD">
        <w:trPr>
          <w:trHeight w:val="3913"/>
        </w:trPr>
        <w:tc>
          <w:tcPr>
            <w:tcW w:w="9889" w:type="dxa"/>
            <w:gridSpan w:val="4"/>
          </w:tcPr>
          <w:p w:rsidR="00E118BD" w:rsidRDefault="0042217B" w:rsidP="00E118BD">
            <w:pPr>
              <w:rPr>
                <w:lang w:val="ru-RU" w:eastAsia="ru-RU"/>
              </w:rPr>
            </w:pPr>
            <w:r>
              <w:rPr>
                <w:rFonts w:cs="Times New Roman"/>
                <w:noProof/>
                <w:sz w:val="28"/>
                <w:szCs w:val="28"/>
                <w:lang w:eastAsia="ru-RU" w:bidi="ar-SA"/>
              </w:rPr>
              <w:lastRenderedPageBreak/>
              <w:drawing>
                <wp:inline distT="0" distB="0" distL="0" distR="0">
                  <wp:extent cx="4632960" cy="3817620"/>
                  <wp:effectExtent l="19050" t="0" r="0" b="0"/>
                  <wp:docPr id="7" name="Рисунок 4" descr="https://ds02.infourok.ru/uploads/ex/0523/00075822-370024d8/img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s://ds02.infourok.ru/uploads/ex/0523/00075822-370024d8/img10.jpg"/>
                          <pic:cNvPicPr>
                            <a:picLocks noChangeAspect="1" noChangeArrowheads="1"/>
                          </pic:cNvPicPr>
                        </pic:nvPicPr>
                        <pic:blipFill>
                          <a:blip r:embed="rId29" cstate="print"/>
                          <a:srcRect/>
                          <a:stretch>
                            <a:fillRect/>
                          </a:stretch>
                        </pic:blipFill>
                        <pic:spPr bwMode="auto">
                          <a:xfrm>
                            <a:off x="0" y="0"/>
                            <a:ext cx="4632960" cy="3817620"/>
                          </a:xfrm>
                          <a:prstGeom prst="rect">
                            <a:avLst/>
                          </a:prstGeom>
                          <a:noFill/>
                          <a:ln w="9525">
                            <a:noFill/>
                            <a:miter lim="800000"/>
                            <a:headEnd/>
                            <a:tailEnd/>
                          </a:ln>
                        </pic:spPr>
                      </pic:pic>
                    </a:graphicData>
                  </a:graphic>
                </wp:inline>
              </w:drawing>
            </w:r>
          </w:p>
        </w:tc>
      </w:tr>
      <w:tr w:rsidR="00E118BD" w:rsidTr="00E118BD">
        <w:tc>
          <w:tcPr>
            <w:tcW w:w="4503" w:type="dxa"/>
            <w:gridSpan w:val="2"/>
          </w:tcPr>
          <w:p w:rsidR="00E118BD" w:rsidRDefault="0042217B" w:rsidP="00E118BD">
            <w:r>
              <w:rPr>
                <w:noProof/>
                <w:sz w:val="21"/>
                <w:lang w:eastAsia="ru-RU" w:bidi="ar-SA"/>
              </w:rPr>
              <w:drawing>
                <wp:inline distT="0" distB="0" distL="0" distR="0">
                  <wp:extent cx="2743200" cy="4686300"/>
                  <wp:effectExtent l="1905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srcRect/>
                          <a:stretch>
                            <a:fillRect/>
                          </a:stretch>
                        </pic:blipFill>
                        <pic:spPr bwMode="auto">
                          <a:xfrm>
                            <a:off x="0" y="0"/>
                            <a:ext cx="2743200" cy="4686300"/>
                          </a:xfrm>
                          <a:prstGeom prst="rect">
                            <a:avLst/>
                          </a:prstGeom>
                          <a:noFill/>
                          <a:ln w="9525">
                            <a:noFill/>
                            <a:miter lim="800000"/>
                            <a:headEnd/>
                            <a:tailEnd/>
                          </a:ln>
                        </pic:spPr>
                      </pic:pic>
                    </a:graphicData>
                  </a:graphic>
                </wp:inline>
              </w:drawing>
            </w:r>
          </w:p>
        </w:tc>
        <w:tc>
          <w:tcPr>
            <w:tcW w:w="5386" w:type="dxa"/>
            <w:gridSpan w:val="2"/>
          </w:tcPr>
          <w:p w:rsidR="00E118BD" w:rsidRDefault="0042217B" w:rsidP="00E118BD">
            <w:r>
              <w:rPr>
                <w:noProof/>
                <w:sz w:val="21"/>
                <w:lang w:eastAsia="ru-RU" w:bidi="ar-SA"/>
              </w:rPr>
              <w:drawing>
                <wp:inline distT="0" distB="0" distL="0" distR="0">
                  <wp:extent cx="2895600" cy="4846320"/>
                  <wp:effectExtent l="19050" t="0" r="0" b="0"/>
                  <wp:docPr id="9" name="Рисунок 7" descr="https://pp.vk.me/c837528/v837528953/27005/XQ89eRdWtV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s://pp.vk.me/c837528/v837528953/27005/XQ89eRdWtVI.jpg"/>
                          <pic:cNvPicPr>
                            <a:picLocks noChangeAspect="1" noChangeArrowheads="1"/>
                          </pic:cNvPicPr>
                        </pic:nvPicPr>
                        <pic:blipFill>
                          <a:blip r:embed="rId31" cstate="print"/>
                          <a:srcRect/>
                          <a:stretch>
                            <a:fillRect/>
                          </a:stretch>
                        </pic:blipFill>
                        <pic:spPr bwMode="auto">
                          <a:xfrm>
                            <a:off x="0" y="0"/>
                            <a:ext cx="2895600" cy="4846320"/>
                          </a:xfrm>
                          <a:prstGeom prst="rect">
                            <a:avLst/>
                          </a:prstGeom>
                          <a:noFill/>
                          <a:ln w="9525">
                            <a:noFill/>
                            <a:miter lim="800000"/>
                            <a:headEnd/>
                            <a:tailEnd/>
                          </a:ln>
                        </pic:spPr>
                      </pic:pic>
                    </a:graphicData>
                  </a:graphic>
                </wp:inline>
              </w:drawing>
            </w:r>
          </w:p>
        </w:tc>
      </w:tr>
      <w:tr w:rsidR="00E118BD" w:rsidTr="00E118BD">
        <w:trPr>
          <w:trHeight w:val="5671"/>
        </w:trPr>
        <w:tc>
          <w:tcPr>
            <w:tcW w:w="4503" w:type="dxa"/>
            <w:gridSpan w:val="2"/>
          </w:tcPr>
          <w:p w:rsidR="00E118BD" w:rsidRDefault="0042217B" w:rsidP="00E118BD">
            <w:pPr>
              <w:rPr>
                <w:sz w:val="21"/>
              </w:rPr>
            </w:pPr>
            <w:r>
              <w:rPr>
                <w:noProof/>
                <w:sz w:val="21"/>
                <w:lang w:eastAsia="ru-RU" w:bidi="ar-SA"/>
              </w:rPr>
              <w:lastRenderedPageBreak/>
              <w:drawing>
                <wp:anchor distT="0" distB="0" distL="114300" distR="114300" simplePos="0" relativeHeight="251657216" behindDoc="1" locked="0" layoutInCell="1" allowOverlap="1">
                  <wp:simplePos x="0" y="0"/>
                  <wp:positionH relativeFrom="column">
                    <wp:posOffset>391160</wp:posOffset>
                  </wp:positionH>
                  <wp:positionV relativeFrom="paragraph">
                    <wp:posOffset>43815</wp:posOffset>
                  </wp:positionV>
                  <wp:extent cx="2396490" cy="3619500"/>
                  <wp:effectExtent l="19050" t="0" r="3810" b="0"/>
                  <wp:wrapThrough wrapText="bothSides">
                    <wp:wrapPolygon edited="0">
                      <wp:start x="-172" y="0"/>
                      <wp:lineTo x="-172" y="21486"/>
                      <wp:lineTo x="21634" y="21486"/>
                      <wp:lineTo x="21634" y="0"/>
                      <wp:lineTo x="-172" y="0"/>
                    </wp:wrapPolygon>
                  </wp:wrapThrough>
                  <wp:docPr id="17" name="Рисунок 11" descr="Файл:Жила-была девочка.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Файл:Жила-была девочка.jpeg"/>
                          <pic:cNvPicPr>
                            <a:picLocks noChangeAspect="1" noChangeArrowheads="1"/>
                          </pic:cNvPicPr>
                        </pic:nvPicPr>
                        <pic:blipFill>
                          <a:blip r:embed="rId32" cstate="print"/>
                          <a:srcRect/>
                          <a:stretch>
                            <a:fillRect/>
                          </a:stretch>
                        </pic:blipFill>
                        <pic:spPr bwMode="auto">
                          <a:xfrm>
                            <a:off x="0" y="0"/>
                            <a:ext cx="2396490" cy="3619500"/>
                          </a:xfrm>
                          <a:prstGeom prst="rect">
                            <a:avLst/>
                          </a:prstGeom>
                          <a:noFill/>
                          <a:ln w="9525">
                            <a:noFill/>
                            <a:miter lim="800000"/>
                            <a:headEnd/>
                            <a:tailEnd/>
                          </a:ln>
                        </pic:spPr>
                      </pic:pic>
                    </a:graphicData>
                  </a:graphic>
                </wp:anchor>
              </w:drawing>
            </w:r>
          </w:p>
        </w:tc>
        <w:tc>
          <w:tcPr>
            <w:tcW w:w="5386" w:type="dxa"/>
            <w:gridSpan w:val="2"/>
          </w:tcPr>
          <w:p w:rsidR="00E118BD" w:rsidRDefault="0042217B" w:rsidP="00E118BD">
            <w:pPr>
              <w:rPr>
                <w:sz w:val="21"/>
              </w:rPr>
            </w:pPr>
            <w:r>
              <w:rPr>
                <w:noProof/>
                <w:lang w:eastAsia="ru-RU" w:bidi="ar-SA"/>
              </w:rPr>
              <w:drawing>
                <wp:inline distT="0" distB="0" distL="0" distR="0">
                  <wp:extent cx="3063240" cy="3550920"/>
                  <wp:effectExtent l="19050" t="0" r="3810" b="0"/>
                  <wp:docPr id="10" name="Рисунок 10" descr="https://pp.vk.me/c837528/v837528953/2700d/HcNTRd2V_v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s://pp.vk.me/c837528/v837528953/2700d/HcNTRd2V_vY.jpg"/>
                          <pic:cNvPicPr>
                            <a:picLocks noChangeAspect="1" noChangeArrowheads="1"/>
                          </pic:cNvPicPr>
                        </pic:nvPicPr>
                        <pic:blipFill>
                          <a:blip r:embed="rId33" cstate="print"/>
                          <a:srcRect/>
                          <a:stretch>
                            <a:fillRect/>
                          </a:stretch>
                        </pic:blipFill>
                        <pic:spPr bwMode="auto">
                          <a:xfrm>
                            <a:off x="0" y="0"/>
                            <a:ext cx="3063240" cy="3550920"/>
                          </a:xfrm>
                          <a:prstGeom prst="rect">
                            <a:avLst/>
                          </a:prstGeom>
                          <a:noFill/>
                          <a:ln w="9525">
                            <a:noFill/>
                            <a:miter lim="800000"/>
                            <a:headEnd/>
                            <a:tailEnd/>
                          </a:ln>
                        </pic:spPr>
                      </pic:pic>
                    </a:graphicData>
                  </a:graphic>
                </wp:inline>
              </w:drawing>
            </w:r>
          </w:p>
        </w:tc>
      </w:tr>
      <w:tr w:rsidR="00E118BD" w:rsidTr="00E118BD">
        <w:trPr>
          <w:trHeight w:val="4553"/>
        </w:trPr>
        <w:tc>
          <w:tcPr>
            <w:tcW w:w="9889" w:type="dxa"/>
            <w:gridSpan w:val="4"/>
          </w:tcPr>
          <w:p w:rsidR="00E118BD" w:rsidRDefault="0042217B" w:rsidP="00E118BD">
            <w:pPr>
              <w:rPr>
                <w:sz w:val="21"/>
              </w:rPr>
            </w:pPr>
            <w:r>
              <w:rPr>
                <w:noProof/>
                <w:sz w:val="21"/>
                <w:lang w:eastAsia="ru-RU" w:bidi="ar-SA"/>
              </w:rPr>
              <w:drawing>
                <wp:anchor distT="0" distB="0" distL="114300" distR="114300" simplePos="0" relativeHeight="251658240" behindDoc="1" locked="0" layoutInCell="1" allowOverlap="1">
                  <wp:simplePos x="0" y="0"/>
                  <wp:positionH relativeFrom="column">
                    <wp:posOffset>258445</wp:posOffset>
                  </wp:positionH>
                  <wp:positionV relativeFrom="paragraph">
                    <wp:posOffset>-3517265</wp:posOffset>
                  </wp:positionV>
                  <wp:extent cx="3994150" cy="2846070"/>
                  <wp:effectExtent l="19050" t="0" r="6350" b="0"/>
                  <wp:wrapThrough wrapText="bothSides">
                    <wp:wrapPolygon edited="0">
                      <wp:start x="-103" y="0"/>
                      <wp:lineTo x="-103" y="21398"/>
                      <wp:lineTo x="21634" y="21398"/>
                      <wp:lineTo x="21634" y="0"/>
                      <wp:lineTo x="-103" y="0"/>
                    </wp:wrapPolygon>
                  </wp:wrapThrough>
                  <wp:docPr id="16" name="Рисунок 19" descr="http://movister.ru/images/1273131422.8528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ttp://movister.ru/images/1273131422.852884.jpg"/>
                          <pic:cNvPicPr>
                            <a:picLocks noChangeAspect="1" noChangeArrowheads="1"/>
                          </pic:cNvPicPr>
                        </pic:nvPicPr>
                        <pic:blipFill>
                          <a:blip r:embed="rId34" cstate="print"/>
                          <a:srcRect/>
                          <a:stretch>
                            <a:fillRect/>
                          </a:stretch>
                        </pic:blipFill>
                        <pic:spPr bwMode="auto">
                          <a:xfrm>
                            <a:off x="0" y="0"/>
                            <a:ext cx="3994150" cy="2846070"/>
                          </a:xfrm>
                          <a:prstGeom prst="rect">
                            <a:avLst/>
                          </a:prstGeom>
                          <a:noFill/>
                          <a:ln w="9525">
                            <a:noFill/>
                            <a:miter lim="800000"/>
                            <a:headEnd/>
                            <a:tailEnd/>
                          </a:ln>
                        </pic:spPr>
                      </pic:pic>
                    </a:graphicData>
                  </a:graphic>
                </wp:anchor>
              </w:drawing>
            </w:r>
          </w:p>
        </w:tc>
      </w:tr>
      <w:tr w:rsidR="00E118BD" w:rsidTr="00E118BD">
        <w:trPr>
          <w:trHeight w:val="4553"/>
        </w:trPr>
        <w:tc>
          <w:tcPr>
            <w:tcW w:w="4944" w:type="dxa"/>
            <w:gridSpan w:val="3"/>
          </w:tcPr>
          <w:p w:rsidR="00E118BD" w:rsidRDefault="0042217B" w:rsidP="00E118BD">
            <w:pPr>
              <w:rPr>
                <w:noProof/>
                <w:sz w:val="21"/>
                <w:lang w:eastAsia="ru-RU" w:bidi="ar-SA"/>
              </w:rPr>
            </w:pPr>
            <w:r>
              <w:rPr>
                <w:noProof/>
                <w:sz w:val="21"/>
                <w:lang w:eastAsia="ru-RU" w:bidi="ar-SA"/>
              </w:rPr>
              <w:drawing>
                <wp:anchor distT="0" distB="0" distL="114300" distR="114300" simplePos="0" relativeHeight="251659264" behindDoc="1" locked="0" layoutInCell="1" allowOverlap="1">
                  <wp:simplePos x="0" y="0"/>
                  <wp:positionH relativeFrom="column">
                    <wp:posOffset>87630</wp:posOffset>
                  </wp:positionH>
                  <wp:positionV relativeFrom="paragraph">
                    <wp:posOffset>-6209030</wp:posOffset>
                  </wp:positionV>
                  <wp:extent cx="3235325" cy="2546350"/>
                  <wp:effectExtent l="19050" t="0" r="3175" b="0"/>
                  <wp:wrapThrough wrapText="bothSides">
                    <wp:wrapPolygon edited="0">
                      <wp:start x="-127" y="0"/>
                      <wp:lineTo x="-127" y="21492"/>
                      <wp:lineTo x="21621" y="21492"/>
                      <wp:lineTo x="21621" y="0"/>
                      <wp:lineTo x="-127" y="0"/>
                    </wp:wrapPolygon>
                  </wp:wrapThrough>
                  <wp:docPr id="15"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35" cstate="print"/>
                          <a:srcRect/>
                          <a:stretch>
                            <a:fillRect/>
                          </a:stretch>
                        </pic:blipFill>
                        <pic:spPr bwMode="auto">
                          <a:xfrm>
                            <a:off x="0" y="0"/>
                            <a:ext cx="3235325" cy="2546350"/>
                          </a:xfrm>
                          <a:prstGeom prst="rect">
                            <a:avLst/>
                          </a:prstGeom>
                          <a:noFill/>
                          <a:ln w="9525">
                            <a:noFill/>
                            <a:miter lim="800000"/>
                            <a:headEnd/>
                            <a:tailEnd/>
                          </a:ln>
                        </pic:spPr>
                      </pic:pic>
                    </a:graphicData>
                  </a:graphic>
                </wp:anchor>
              </w:drawing>
            </w:r>
          </w:p>
        </w:tc>
        <w:tc>
          <w:tcPr>
            <w:tcW w:w="4945" w:type="dxa"/>
          </w:tcPr>
          <w:p w:rsidR="00E118BD" w:rsidRDefault="0042217B" w:rsidP="00E118BD">
            <w:pPr>
              <w:rPr>
                <w:noProof/>
                <w:sz w:val="21"/>
                <w:lang w:eastAsia="ru-RU" w:bidi="ar-SA"/>
              </w:rPr>
            </w:pPr>
            <w:r>
              <w:rPr>
                <w:noProof/>
                <w:sz w:val="21"/>
                <w:lang w:eastAsia="ru-RU" w:bidi="ar-SA"/>
              </w:rPr>
              <w:drawing>
                <wp:anchor distT="0" distB="0" distL="114300" distR="114300" simplePos="0" relativeHeight="251660288" behindDoc="1" locked="0" layoutInCell="1" allowOverlap="1">
                  <wp:simplePos x="0" y="0"/>
                  <wp:positionH relativeFrom="column">
                    <wp:posOffset>299085</wp:posOffset>
                  </wp:positionH>
                  <wp:positionV relativeFrom="paragraph">
                    <wp:posOffset>-6262370</wp:posOffset>
                  </wp:positionV>
                  <wp:extent cx="2414905" cy="2635885"/>
                  <wp:effectExtent l="19050" t="0" r="4445" b="0"/>
                  <wp:wrapThrough wrapText="bothSides">
                    <wp:wrapPolygon edited="0">
                      <wp:start x="-170" y="0"/>
                      <wp:lineTo x="-170" y="21387"/>
                      <wp:lineTo x="21640" y="21387"/>
                      <wp:lineTo x="21640" y="0"/>
                      <wp:lineTo x="-170" y="0"/>
                    </wp:wrapPolygon>
                  </wp:wrapThrough>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36" cstate="print"/>
                          <a:srcRect/>
                          <a:stretch>
                            <a:fillRect/>
                          </a:stretch>
                        </pic:blipFill>
                        <pic:spPr bwMode="auto">
                          <a:xfrm>
                            <a:off x="0" y="0"/>
                            <a:ext cx="2414905" cy="2635885"/>
                          </a:xfrm>
                          <a:prstGeom prst="rect">
                            <a:avLst/>
                          </a:prstGeom>
                          <a:noFill/>
                          <a:ln w="9525">
                            <a:noFill/>
                            <a:miter lim="800000"/>
                            <a:headEnd/>
                            <a:tailEnd/>
                          </a:ln>
                        </pic:spPr>
                      </pic:pic>
                    </a:graphicData>
                  </a:graphic>
                </wp:anchor>
              </w:drawing>
            </w:r>
          </w:p>
        </w:tc>
      </w:tr>
      <w:tr w:rsidR="00E118BD" w:rsidTr="00E118BD">
        <w:tc>
          <w:tcPr>
            <w:tcW w:w="4503" w:type="dxa"/>
            <w:gridSpan w:val="2"/>
          </w:tcPr>
          <w:p w:rsidR="00E118BD" w:rsidRDefault="0042217B" w:rsidP="00E118BD">
            <w:pPr>
              <w:rPr>
                <w:sz w:val="21"/>
              </w:rPr>
            </w:pPr>
            <w:r>
              <w:rPr>
                <w:noProof/>
                <w:sz w:val="21"/>
                <w:lang w:eastAsia="ru-RU" w:bidi="ar-SA"/>
              </w:rPr>
              <w:lastRenderedPageBreak/>
              <w:drawing>
                <wp:inline distT="0" distB="0" distL="0" distR="0">
                  <wp:extent cx="2461260" cy="3573780"/>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cstate="print"/>
                          <a:srcRect/>
                          <a:stretch>
                            <a:fillRect/>
                          </a:stretch>
                        </pic:blipFill>
                        <pic:spPr bwMode="auto">
                          <a:xfrm>
                            <a:off x="0" y="0"/>
                            <a:ext cx="2461260" cy="3573780"/>
                          </a:xfrm>
                          <a:prstGeom prst="rect">
                            <a:avLst/>
                          </a:prstGeom>
                          <a:noFill/>
                          <a:ln w="9525">
                            <a:noFill/>
                            <a:miter lim="800000"/>
                            <a:headEnd/>
                            <a:tailEnd/>
                          </a:ln>
                        </pic:spPr>
                      </pic:pic>
                    </a:graphicData>
                  </a:graphic>
                </wp:inline>
              </w:drawing>
            </w:r>
          </w:p>
        </w:tc>
        <w:tc>
          <w:tcPr>
            <w:tcW w:w="5386" w:type="dxa"/>
            <w:gridSpan w:val="2"/>
          </w:tcPr>
          <w:p w:rsidR="00E118BD" w:rsidRDefault="00E118BD" w:rsidP="00E118BD">
            <w:pPr>
              <w:rPr>
                <w:sz w:val="21"/>
              </w:rPr>
            </w:pPr>
          </w:p>
          <w:p w:rsidR="00E118BD" w:rsidRDefault="0042217B" w:rsidP="00E118BD">
            <w:pPr>
              <w:rPr>
                <w:sz w:val="21"/>
              </w:rPr>
            </w:pPr>
            <w:r>
              <w:rPr>
                <w:noProof/>
                <w:sz w:val="21"/>
                <w:lang w:eastAsia="ru-RU" w:bidi="ar-SA"/>
              </w:rPr>
              <w:drawing>
                <wp:inline distT="0" distB="0" distL="0" distR="0">
                  <wp:extent cx="2385060" cy="3436620"/>
                  <wp:effectExtent l="1905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cstate="print"/>
                          <a:srcRect/>
                          <a:stretch>
                            <a:fillRect/>
                          </a:stretch>
                        </pic:blipFill>
                        <pic:spPr bwMode="auto">
                          <a:xfrm>
                            <a:off x="0" y="0"/>
                            <a:ext cx="2385060" cy="3436620"/>
                          </a:xfrm>
                          <a:prstGeom prst="rect">
                            <a:avLst/>
                          </a:prstGeom>
                          <a:noFill/>
                          <a:ln w="9525">
                            <a:noFill/>
                            <a:miter lim="800000"/>
                            <a:headEnd/>
                            <a:tailEnd/>
                          </a:ln>
                        </pic:spPr>
                      </pic:pic>
                    </a:graphicData>
                  </a:graphic>
                </wp:inline>
              </w:drawing>
            </w:r>
          </w:p>
        </w:tc>
      </w:tr>
      <w:tr w:rsidR="00E118BD" w:rsidTr="00E118BD">
        <w:tc>
          <w:tcPr>
            <w:tcW w:w="4503" w:type="dxa"/>
            <w:gridSpan w:val="2"/>
          </w:tcPr>
          <w:p w:rsidR="00E118BD" w:rsidRPr="00E212A2" w:rsidRDefault="00E118BD" w:rsidP="00E118BD">
            <w:pPr>
              <w:rPr>
                <w:lang w:eastAsia="ru-RU"/>
              </w:rPr>
            </w:pPr>
          </w:p>
        </w:tc>
        <w:tc>
          <w:tcPr>
            <w:tcW w:w="5386" w:type="dxa"/>
            <w:gridSpan w:val="2"/>
          </w:tcPr>
          <w:p w:rsidR="00E118BD" w:rsidRDefault="00E118BD" w:rsidP="00E118BD">
            <w:pPr>
              <w:rPr>
                <w:lang w:val="ru-RU" w:eastAsia="ru-RU"/>
              </w:rPr>
            </w:pPr>
          </w:p>
        </w:tc>
      </w:tr>
      <w:tr w:rsidR="00E118BD" w:rsidTr="00E118BD">
        <w:tc>
          <w:tcPr>
            <w:tcW w:w="9889" w:type="dxa"/>
            <w:gridSpan w:val="4"/>
          </w:tcPr>
          <w:p w:rsidR="00E118BD" w:rsidRPr="00AC1D97" w:rsidRDefault="0042217B" w:rsidP="00E118BD">
            <w:pPr>
              <w:rPr>
                <w:noProof/>
                <w:lang w:eastAsia="ru-RU" w:bidi="ar-SA"/>
              </w:rPr>
            </w:pPr>
            <w:r>
              <w:rPr>
                <w:noProof/>
                <w:lang w:eastAsia="ru-RU" w:bidi="ar-SA"/>
              </w:rPr>
              <w:drawing>
                <wp:inline distT="0" distB="0" distL="0" distR="0">
                  <wp:extent cx="3505200" cy="4975860"/>
                  <wp:effectExtent l="19050" t="0" r="0" b="0"/>
                  <wp:docPr id="13" name="Рисунок 2" descr="C:\Users\Светлана\Desktop\7 А\ленфильм\20161118_1158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Светлана\Desktop\7 А\ленфильм\20161118_115838.jpg"/>
                          <pic:cNvPicPr>
                            <a:picLocks noChangeAspect="1" noChangeArrowheads="1"/>
                          </pic:cNvPicPr>
                        </pic:nvPicPr>
                        <pic:blipFill>
                          <a:blip r:embed="rId39" cstate="print"/>
                          <a:srcRect/>
                          <a:stretch>
                            <a:fillRect/>
                          </a:stretch>
                        </pic:blipFill>
                        <pic:spPr bwMode="auto">
                          <a:xfrm>
                            <a:off x="0" y="0"/>
                            <a:ext cx="3505200" cy="4975860"/>
                          </a:xfrm>
                          <a:prstGeom prst="rect">
                            <a:avLst/>
                          </a:prstGeom>
                          <a:noFill/>
                          <a:ln w="9525">
                            <a:noFill/>
                            <a:miter lim="800000"/>
                            <a:headEnd/>
                            <a:tailEnd/>
                          </a:ln>
                        </pic:spPr>
                      </pic:pic>
                    </a:graphicData>
                  </a:graphic>
                </wp:inline>
              </w:drawing>
            </w:r>
          </w:p>
        </w:tc>
      </w:tr>
    </w:tbl>
    <w:p w:rsidR="00E118BD" w:rsidRDefault="00E118BD" w:rsidP="00E118BD">
      <w:pPr>
        <w:spacing w:before="100" w:beforeAutospacing="1" w:line="360" w:lineRule="auto"/>
        <w:ind w:right="-113" w:firstLine="709"/>
        <w:rPr>
          <w:rFonts w:cs="Times New Roman"/>
          <w:sz w:val="28"/>
          <w:szCs w:val="28"/>
        </w:rPr>
      </w:pPr>
    </w:p>
    <w:p w:rsidR="00E118BD" w:rsidRDefault="005A2B47" w:rsidP="00E118BD">
      <w:pPr>
        <w:jc w:val="center"/>
      </w:pPr>
      <w:r>
        <w:t>- 31</w:t>
      </w:r>
      <w:r w:rsidR="00E118BD">
        <w:t xml:space="preserve"> -</w:t>
      </w:r>
    </w:p>
    <w:p w:rsidR="00FC1939" w:rsidRPr="00FC1939" w:rsidRDefault="00FC1939" w:rsidP="00FC1939">
      <w:pPr>
        <w:pStyle w:val="a4"/>
        <w:spacing w:after="0" w:line="360" w:lineRule="auto"/>
        <w:ind w:right="-113" w:firstLine="709"/>
        <w:contextualSpacing/>
        <w:jc w:val="both"/>
        <w:rPr>
          <w:rFonts w:cs="Times New Roman"/>
        </w:rPr>
      </w:pPr>
    </w:p>
    <w:sectPr w:rsidR="00FC1939" w:rsidRPr="00FC1939" w:rsidSect="0068722A">
      <w:pgSz w:w="11906" w:h="16838"/>
      <w:pgMar w:top="851" w:right="707" w:bottom="568" w:left="1418" w:header="720" w:footer="720" w:gutter="0"/>
      <w:cols w:space="72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OpenSymbol">
    <w:altName w:val="Arial Unicode MS"/>
    <w:charset w:val="80"/>
    <w:family w:val="auto"/>
    <w:pitch w:val="default"/>
    <w:sig w:usb0="00000000" w:usb1="00000000" w:usb2="00000000" w:usb3="00000000" w:csb0="00000000" w:csb1="00000000"/>
  </w:font>
  <w:font w:name="Consolas">
    <w:panose1 w:val="020B0609020204030204"/>
    <w:charset w:val="CC"/>
    <w:family w:val="modern"/>
    <w:pitch w:val="fixed"/>
    <w:sig w:usb0="E10002FF" w:usb1="4000FCFF" w:usb2="00000009" w:usb3="00000000" w:csb0="0000019F" w:csb1="00000000"/>
  </w:font>
  <w:font w:name="Neo Sans Intel">
    <w:altName w:val="Arial"/>
    <w:charset w:val="00"/>
    <w:family w:val="swiss"/>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AFF" w:usb1="C0007841" w:usb2="00000009" w:usb3="00000000" w:csb0="000001FF" w:csb1="00000000"/>
  </w:font>
  <w:font w:name="RobotoCondensed">
    <w:altName w:val="Arial Unicode MS"/>
    <w:charset w:val="01"/>
    <w:family w:val="auto"/>
    <w:pitch w:val="default"/>
    <w:sig w:usb0="00000000" w:usb1="00000000" w:usb2="00000000" w:usb3="00000000" w:csb0="00040001" w:csb1="00000000"/>
  </w:font>
  <w:font w:name="Helvetica">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0000002"/>
    <w:multiLevelType w:val="multilevel"/>
    <w:tmpl w:val="0000000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3"/>
    <w:multiLevelType w:val="multilevel"/>
    <w:tmpl w:val="0000000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4"/>
    <w:multiLevelType w:val="multilevel"/>
    <w:tmpl w:val="0000000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5"/>
    <w:multiLevelType w:val="multilevel"/>
    <w:tmpl w:val="0000000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16AA2BFF"/>
    <w:multiLevelType w:val="hybridMultilevel"/>
    <w:tmpl w:val="9FDC26A8"/>
    <w:lvl w:ilvl="0" w:tplc="0419000D">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6">
    <w:nsid w:val="24FB7981"/>
    <w:multiLevelType w:val="hybridMultilevel"/>
    <w:tmpl w:val="252A056C"/>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7">
    <w:nsid w:val="2E7B5526"/>
    <w:multiLevelType w:val="hybridMultilevel"/>
    <w:tmpl w:val="A9E4FDE2"/>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8">
    <w:nsid w:val="32FD4487"/>
    <w:multiLevelType w:val="hybridMultilevel"/>
    <w:tmpl w:val="7D883148"/>
    <w:lvl w:ilvl="0" w:tplc="04190001">
      <w:start w:val="1"/>
      <w:numFmt w:val="bullet"/>
      <w:lvlText w:val=""/>
      <w:lvlJc w:val="left"/>
      <w:pPr>
        <w:ind w:left="1211"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347A76D7"/>
    <w:multiLevelType w:val="hybridMultilevel"/>
    <w:tmpl w:val="D92A9CC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A905382"/>
    <w:multiLevelType w:val="hybridMultilevel"/>
    <w:tmpl w:val="DD8E2D0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EE928EB"/>
    <w:multiLevelType w:val="hybridMultilevel"/>
    <w:tmpl w:val="DFB603BE"/>
    <w:lvl w:ilvl="0" w:tplc="0419000B">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2">
    <w:nsid w:val="43141F37"/>
    <w:multiLevelType w:val="hybridMultilevel"/>
    <w:tmpl w:val="8D86BC70"/>
    <w:lvl w:ilvl="0" w:tplc="04190001">
      <w:start w:val="1"/>
      <w:numFmt w:val="bullet"/>
      <w:lvlText w:val=""/>
      <w:lvlJc w:val="left"/>
      <w:pPr>
        <w:ind w:left="2149" w:hanging="360"/>
      </w:pPr>
      <w:rPr>
        <w:rFonts w:ascii="Symbol" w:hAnsi="Symbol"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13">
    <w:nsid w:val="463C3331"/>
    <w:multiLevelType w:val="hybridMultilevel"/>
    <w:tmpl w:val="C7187366"/>
    <w:lvl w:ilvl="0" w:tplc="0419000D">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14">
    <w:nsid w:val="4B5D6CDB"/>
    <w:multiLevelType w:val="hybridMultilevel"/>
    <w:tmpl w:val="DE78494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5DA01E78"/>
    <w:multiLevelType w:val="hybridMultilevel"/>
    <w:tmpl w:val="5F4EAD20"/>
    <w:lvl w:ilvl="0" w:tplc="63F4E456">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6">
    <w:nsid w:val="645F546D"/>
    <w:multiLevelType w:val="hybridMultilevel"/>
    <w:tmpl w:val="3F8407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9761984"/>
    <w:multiLevelType w:val="hybridMultilevel"/>
    <w:tmpl w:val="5426ABC8"/>
    <w:lvl w:ilvl="0" w:tplc="0419000F">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7"/>
  </w:num>
  <w:num w:numId="2">
    <w:abstractNumId w:val="8"/>
  </w:num>
  <w:num w:numId="3">
    <w:abstractNumId w:val="13"/>
  </w:num>
  <w:num w:numId="4">
    <w:abstractNumId w:val="14"/>
  </w:num>
  <w:num w:numId="5">
    <w:abstractNumId w:val="9"/>
  </w:num>
  <w:num w:numId="6">
    <w:abstractNumId w:val="10"/>
  </w:num>
  <w:num w:numId="7">
    <w:abstractNumId w:val="5"/>
  </w:num>
  <w:num w:numId="8">
    <w:abstractNumId w:val="17"/>
  </w:num>
  <w:num w:numId="9">
    <w:abstractNumId w:val="15"/>
  </w:num>
  <w:num w:numId="10">
    <w:abstractNumId w:val="0"/>
  </w:num>
  <w:num w:numId="11">
    <w:abstractNumId w:val="1"/>
  </w:num>
  <w:num w:numId="12">
    <w:abstractNumId w:val="2"/>
  </w:num>
  <w:num w:numId="13">
    <w:abstractNumId w:val="3"/>
  </w:num>
  <w:num w:numId="14">
    <w:abstractNumId w:val="4"/>
  </w:num>
  <w:num w:numId="15">
    <w:abstractNumId w:val="12"/>
  </w:num>
  <w:num w:numId="16">
    <w:abstractNumId w:val="11"/>
  </w:num>
  <w:num w:numId="17">
    <w:abstractNumId w:val="6"/>
  </w:num>
  <w:num w:numId="18">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stylePaneFormatFilter w:val="0000"/>
  <w:defaultTabStop w:val="709"/>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compat>
    <w:spaceForUL/>
    <w:balanceSingleByteDoubleByteWidth/>
    <w:doNotLeaveBackslashAlone/>
    <w:ulTrailSpace/>
    <w:adjustLineHeightInTable/>
  </w:compat>
  <w:rsids>
    <w:rsidRoot w:val="00FA3686"/>
    <w:rsid w:val="00016DE4"/>
    <w:rsid w:val="000618D9"/>
    <w:rsid w:val="00066FBC"/>
    <w:rsid w:val="00072C4A"/>
    <w:rsid w:val="000A514E"/>
    <w:rsid w:val="000B143C"/>
    <w:rsid w:val="000B54C6"/>
    <w:rsid w:val="000C5705"/>
    <w:rsid w:val="000E2A77"/>
    <w:rsid w:val="00100B00"/>
    <w:rsid w:val="001279BC"/>
    <w:rsid w:val="001407A0"/>
    <w:rsid w:val="0014442E"/>
    <w:rsid w:val="001475D0"/>
    <w:rsid w:val="00156573"/>
    <w:rsid w:val="0015674A"/>
    <w:rsid w:val="001C052D"/>
    <w:rsid w:val="001D1092"/>
    <w:rsid w:val="001E1DAE"/>
    <w:rsid w:val="001E4BAE"/>
    <w:rsid w:val="001F2278"/>
    <w:rsid w:val="001F4B0B"/>
    <w:rsid w:val="00230970"/>
    <w:rsid w:val="00232752"/>
    <w:rsid w:val="002415D6"/>
    <w:rsid w:val="00246299"/>
    <w:rsid w:val="002547FF"/>
    <w:rsid w:val="002A042B"/>
    <w:rsid w:val="002A4C0E"/>
    <w:rsid w:val="002C474C"/>
    <w:rsid w:val="002C62FB"/>
    <w:rsid w:val="002E2A32"/>
    <w:rsid w:val="00301FC6"/>
    <w:rsid w:val="00303A4B"/>
    <w:rsid w:val="00305A28"/>
    <w:rsid w:val="00305AFF"/>
    <w:rsid w:val="0031587A"/>
    <w:rsid w:val="00322C8B"/>
    <w:rsid w:val="00330A3F"/>
    <w:rsid w:val="00332C82"/>
    <w:rsid w:val="00333AA5"/>
    <w:rsid w:val="003369BF"/>
    <w:rsid w:val="0034433F"/>
    <w:rsid w:val="003A12D4"/>
    <w:rsid w:val="003B5770"/>
    <w:rsid w:val="003D3D61"/>
    <w:rsid w:val="003D5CED"/>
    <w:rsid w:val="003F7011"/>
    <w:rsid w:val="00401DB5"/>
    <w:rsid w:val="004128A7"/>
    <w:rsid w:val="00416687"/>
    <w:rsid w:val="0042217B"/>
    <w:rsid w:val="00422269"/>
    <w:rsid w:val="00433105"/>
    <w:rsid w:val="0045409A"/>
    <w:rsid w:val="004806B2"/>
    <w:rsid w:val="00487907"/>
    <w:rsid w:val="0049246E"/>
    <w:rsid w:val="004E5478"/>
    <w:rsid w:val="004E5903"/>
    <w:rsid w:val="004F2A4B"/>
    <w:rsid w:val="00527D26"/>
    <w:rsid w:val="00534D92"/>
    <w:rsid w:val="00552A92"/>
    <w:rsid w:val="0056331B"/>
    <w:rsid w:val="005A2B47"/>
    <w:rsid w:val="005B3DF0"/>
    <w:rsid w:val="005B6380"/>
    <w:rsid w:val="005C3225"/>
    <w:rsid w:val="005D2622"/>
    <w:rsid w:val="00600164"/>
    <w:rsid w:val="006079E3"/>
    <w:rsid w:val="006416A6"/>
    <w:rsid w:val="0065300E"/>
    <w:rsid w:val="0068722A"/>
    <w:rsid w:val="006B0C56"/>
    <w:rsid w:val="006B2E51"/>
    <w:rsid w:val="006C721F"/>
    <w:rsid w:val="006D228F"/>
    <w:rsid w:val="006D785D"/>
    <w:rsid w:val="006F3AC9"/>
    <w:rsid w:val="00700FB0"/>
    <w:rsid w:val="00721F3A"/>
    <w:rsid w:val="00722E7F"/>
    <w:rsid w:val="0072583B"/>
    <w:rsid w:val="00754881"/>
    <w:rsid w:val="007747BB"/>
    <w:rsid w:val="00775157"/>
    <w:rsid w:val="00776F25"/>
    <w:rsid w:val="00791D0D"/>
    <w:rsid w:val="00794A78"/>
    <w:rsid w:val="007B2894"/>
    <w:rsid w:val="007C406D"/>
    <w:rsid w:val="007C71A9"/>
    <w:rsid w:val="007D25EB"/>
    <w:rsid w:val="007E5BB7"/>
    <w:rsid w:val="00802F8E"/>
    <w:rsid w:val="008132D0"/>
    <w:rsid w:val="008228E5"/>
    <w:rsid w:val="008262F6"/>
    <w:rsid w:val="008305F4"/>
    <w:rsid w:val="00842AFA"/>
    <w:rsid w:val="00844B84"/>
    <w:rsid w:val="00854E34"/>
    <w:rsid w:val="00896047"/>
    <w:rsid w:val="008A435E"/>
    <w:rsid w:val="008A4D5B"/>
    <w:rsid w:val="008E40CD"/>
    <w:rsid w:val="009015FE"/>
    <w:rsid w:val="00937118"/>
    <w:rsid w:val="00946E26"/>
    <w:rsid w:val="00962E8E"/>
    <w:rsid w:val="00966CE0"/>
    <w:rsid w:val="0097798A"/>
    <w:rsid w:val="009842DF"/>
    <w:rsid w:val="009A0E58"/>
    <w:rsid w:val="009D7BF5"/>
    <w:rsid w:val="009E6E25"/>
    <w:rsid w:val="00A05C94"/>
    <w:rsid w:val="00A20297"/>
    <w:rsid w:val="00A20E52"/>
    <w:rsid w:val="00A337AD"/>
    <w:rsid w:val="00A41A4E"/>
    <w:rsid w:val="00A6065B"/>
    <w:rsid w:val="00A92D19"/>
    <w:rsid w:val="00A94511"/>
    <w:rsid w:val="00A95C1F"/>
    <w:rsid w:val="00AB32C1"/>
    <w:rsid w:val="00AB5034"/>
    <w:rsid w:val="00AD612D"/>
    <w:rsid w:val="00AE1F34"/>
    <w:rsid w:val="00AE4AB8"/>
    <w:rsid w:val="00B14324"/>
    <w:rsid w:val="00B16531"/>
    <w:rsid w:val="00B36A01"/>
    <w:rsid w:val="00B40613"/>
    <w:rsid w:val="00B753FF"/>
    <w:rsid w:val="00B82036"/>
    <w:rsid w:val="00B82919"/>
    <w:rsid w:val="00B85F7E"/>
    <w:rsid w:val="00BA0B18"/>
    <w:rsid w:val="00BB60E2"/>
    <w:rsid w:val="00BC5F67"/>
    <w:rsid w:val="00BF583B"/>
    <w:rsid w:val="00C1011B"/>
    <w:rsid w:val="00C2083B"/>
    <w:rsid w:val="00C3296C"/>
    <w:rsid w:val="00C332E2"/>
    <w:rsid w:val="00C3678C"/>
    <w:rsid w:val="00C4751B"/>
    <w:rsid w:val="00C72093"/>
    <w:rsid w:val="00C772BE"/>
    <w:rsid w:val="00C8377A"/>
    <w:rsid w:val="00C90667"/>
    <w:rsid w:val="00CA6667"/>
    <w:rsid w:val="00CC58B9"/>
    <w:rsid w:val="00CD3A37"/>
    <w:rsid w:val="00CF5460"/>
    <w:rsid w:val="00D10AA0"/>
    <w:rsid w:val="00D24A9F"/>
    <w:rsid w:val="00D30125"/>
    <w:rsid w:val="00D42E48"/>
    <w:rsid w:val="00D47876"/>
    <w:rsid w:val="00D5258B"/>
    <w:rsid w:val="00D55597"/>
    <w:rsid w:val="00D8778C"/>
    <w:rsid w:val="00D9315E"/>
    <w:rsid w:val="00DC36EA"/>
    <w:rsid w:val="00DE44D3"/>
    <w:rsid w:val="00E021A0"/>
    <w:rsid w:val="00E030F0"/>
    <w:rsid w:val="00E052BD"/>
    <w:rsid w:val="00E05BA2"/>
    <w:rsid w:val="00E118BD"/>
    <w:rsid w:val="00E11943"/>
    <w:rsid w:val="00E27BA8"/>
    <w:rsid w:val="00E35870"/>
    <w:rsid w:val="00E379C5"/>
    <w:rsid w:val="00E92B27"/>
    <w:rsid w:val="00EA23C9"/>
    <w:rsid w:val="00EC13BE"/>
    <w:rsid w:val="00ED4168"/>
    <w:rsid w:val="00F0516A"/>
    <w:rsid w:val="00F0630A"/>
    <w:rsid w:val="00F12F09"/>
    <w:rsid w:val="00F450FC"/>
    <w:rsid w:val="00F51AE3"/>
    <w:rsid w:val="00F65B01"/>
    <w:rsid w:val="00F803C2"/>
    <w:rsid w:val="00F836E8"/>
    <w:rsid w:val="00F87538"/>
    <w:rsid w:val="00FA3686"/>
    <w:rsid w:val="00FC1939"/>
    <w:rsid w:val="00FD2FC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suppressAutoHyphens/>
    </w:pPr>
    <w:rPr>
      <w:rFonts w:eastAsia="Arial Unicode MS" w:cs="Arial Unicode MS"/>
      <w:kern w:val="1"/>
      <w:sz w:val="24"/>
      <w:szCs w:val="24"/>
      <w:lang w:eastAsia="hi-IN" w:bidi="hi-IN"/>
    </w:rPr>
  </w:style>
  <w:style w:type="paragraph" w:styleId="1">
    <w:name w:val="heading 1"/>
    <w:basedOn w:val="a"/>
    <w:link w:val="10"/>
    <w:uiPriority w:val="9"/>
    <w:qFormat/>
    <w:rsid w:val="000B143C"/>
    <w:pPr>
      <w:widowControl/>
      <w:suppressAutoHyphens w:val="0"/>
      <w:spacing w:before="100" w:beforeAutospacing="1" w:after="100" w:afterAutospacing="1"/>
      <w:outlineLvl w:val="0"/>
    </w:pPr>
    <w:rPr>
      <w:rFonts w:eastAsia="Times New Roman" w:cs="Times New Roman"/>
      <w:b/>
      <w:bCs/>
      <w:kern w:val="36"/>
      <w:sz w:val="48"/>
      <w:szCs w:val="48"/>
      <w:lang w:eastAsia="ru-RU" w:bidi="ar-SA"/>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Заголовок"/>
    <w:basedOn w:val="a"/>
    <w:next w:val="a4"/>
    <w:pPr>
      <w:keepNext/>
      <w:spacing w:before="240" w:after="120"/>
    </w:pPr>
    <w:rPr>
      <w:rFonts w:ascii="Arial" w:hAnsi="Arial"/>
      <w:sz w:val="28"/>
      <w:szCs w:val="28"/>
    </w:rPr>
  </w:style>
  <w:style w:type="paragraph" w:styleId="a4">
    <w:name w:val="Body Text"/>
    <w:basedOn w:val="a"/>
    <w:link w:val="a5"/>
    <w:pPr>
      <w:spacing w:after="120"/>
    </w:pPr>
  </w:style>
  <w:style w:type="paragraph" w:styleId="a6">
    <w:name w:val="List"/>
    <w:basedOn w:val="a4"/>
  </w:style>
  <w:style w:type="paragraph" w:customStyle="1" w:styleId="11">
    <w:name w:val="Название1"/>
    <w:basedOn w:val="a"/>
    <w:pPr>
      <w:suppressLineNumbers/>
      <w:spacing w:before="120" w:after="120"/>
    </w:pPr>
    <w:rPr>
      <w:i/>
      <w:iCs/>
    </w:rPr>
  </w:style>
  <w:style w:type="paragraph" w:customStyle="1" w:styleId="12">
    <w:name w:val="Указатель1"/>
    <w:basedOn w:val="a"/>
    <w:pPr>
      <w:suppressLineNumbers/>
    </w:pPr>
  </w:style>
  <w:style w:type="character" w:styleId="a7">
    <w:name w:val="Hyperlink"/>
    <w:uiPriority w:val="99"/>
    <w:unhideWhenUsed/>
    <w:rsid w:val="00DE44D3"/>
    <w:rPr>
      <w:color w:val="0000FF"/>
      <w:u w:val="single"/>
    </w:rPr>
  </w:style>
  <w:style w:type="paragraph" w:styleId="a8">
    <w:name w:val="Normal (Web)"/>
    <w:basedOn w:val="a"/>
    <w:uiPriority w:val="99"/>
    <w:rsid w:val="00C2083B"/>
    <w:pPr>
      <w:widowControl/>
      <w:suppressAutoHyphens w:val="0"/>
      <w:spacing w:before="100" w:beforeAutospacing="1" w:after="100" w:afterAutospacing="1"/>
    </w:pPr>
    <w:rPr>
      <w:rFonts w:eastAsia="Times New Roman" w:cs="Times New Roman"/>
      <w:kern w:val="0"/>
      <w:lang w:eastAsia="ru-RU" w:bidi="ar-SA"/>
    </w:rPr>
  </w:style>
  <w:style w:type="paragraph" w:styleId="a9">
    <w:name w:val="List Paragraph"/>
    <w:basedOn w:val="a"/>
    <w:uiPriority w:val="34"/>
    <w:qFormat/>
    <w:rsid w:val="00A41A4E"/>
    <w:pPr>
      <w:widowControl/>
      <w:suppressAutoHyphens w:val="0"/>
      <w:spacing w:after="200" w:line="276" w:lineRule="auto"/>
      <w:ind w:left="720"/>
      <w:contextualSpacing/>
    </w:pPr>
    <w:rPr>
      <w:rFonts w:ascii="Calibri" w:eastAsia="Calibri" w:hAnsi="Calibri" w:cs="Times New Roman"/>
      <w:kern w:val="0"/>
      <w:sz w:val="22"/>
      <w:szCs w:val="22"/>
      <w:lang w:eastAsia="en-US" w:bidi="ar-SA"/>
    </w:rPr>
  </w:style>
  <w:style w:type="character" w:customStyle="1" w:styleId="Bullets">
    <w:name w:val="Bullets"/>
    <w:rsid w:val="001F4B0B"/>
    <w:rPr>
      <w:rFonts w:ascii="OpenSymbol" w:eastAsia="OpenSymbol" w:hAnsi="OpenSymbol" w:cs="OpenSymbol"/>
    </w:rPr>
  </w:style>
  <w:style w:type="table" w:styleId="aa">
    <w:name w:val="Table Grid"/>
    <w:basedOn w:val="a1"/>
    <w:uiPriority w:val="59"/>
    <w:rsid w:val="00D3012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5">
    <w:name w:val="Основной текст Знак"/>
    <w:basedOn w:val="a0"/>
    <w:link w:val="a4"/>
    <w:rsid w:val="00775157"/>
    <w:rPr>
      <w:rFonts w:eastAsia="Arial Unicode MS" w:cs="Arial Unicode MS"/>
      <w:kern w:val="1"/>
      <w:sz w:val="24"/>
      <w:szCs w:val="24"/>
      <w:lang w:eastAsia="hi-IN" w:bidi="hi-IN"/>
    </w:rPr>
  </w:style>
  <w:style w:type="paragraph" w:styleId="HTML">
    <w:name w:val="HTML Preformatted"/>
    <w:basedOn w:val="a"/>
    <w:link w:val="HTML0"/>
    <w:unhideWhenUsed/>
    <w:rsid w:val="0014442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eastAsia="Times New Roman" w:hAnsi="Courier New" w:cs="Courier New"/>
      <w:kern w:val="0"/>
      <w:sz w:val="20"/>
      <w:szCs w:val="20"/>
      <w:lang w:eastAsia="ru-RU" w:bidi="ar-SA"/>
    </w:rPr>
  </w:style>
  <w:style w:type="character" w:customStyle="1" w:styleId="HTML0">
    <w:name w:val="Стандартный HTML Знак"/>
    <w:basedOn w:val="a0"/>
    <w:link w:val="HTML"/>
    <w:rsid w:val="0014442E"/>
    <w:rPr>
      <w:rFonts w:ascii="Courier New" w:hAnsi="Courier New" w:cs="Courier New"/>
    </w:rPr>
  </w:style>
  <w:style w:type="character" w:customStyle="1" w:styleId="apple-converted-space">
    <w:name w:val="apple-converted-space"/>
    <w:basedOn w:val="a0"/>
    <w:rsid w:val="00CA6667"/>
  </w:style>
  <w:style w:type="character" w:styleId="ab">
    <w:name w:val="Strong"/>
    <w:basedOn w:val="a0"/>
    <w:uiPriority w:val="22"/>
    <w:qFormat/>
    <w:rsid w:val="00CA6667"/>
    <w:rPr>
      <w:b/>
      <w:bCs/>
    </w:rPr>
  </w:style>
  <w:style w:type="paragraph" w:styleId="ac">
    <w:name w:val="Plain Text"/>
    <w:basedOn w:val="a"/>
    <w:link w:val="ad"/>
    <w:uiPriority w:val="99"/>
    <w:unhideWhenUsed/>
    <w:rsid w:val="00CA6667"/>
    <w:pPr>
      <w:widowControl/>
      <w:suppressAutoHyphens w:val="0"/>
    </w:pPr>
    <w:rPr>
      <w:rFonts w:ascii="Consolas" w:eastAsia="Calibri" w:hAnsi="Consolas" w:cs="Times New Roman"/>
      <w:kern w:val="0"/>
      <w:sz w:val="21"/>
      <w:szCs w:val="21"/>
      <w:lang w:eastAsia="en-US" w:bidi="ar-SA"/>
    </w:rPr>
  </w:style>
  <w:style w:type="character" w:customStyle="1" w:styleId="ad">
    <w:name w:val="Текст Знак"/>
    <w:basedOn w:val="a0"/>
    <w:link w:val="ac"/>
    <w:uiPriority w:val="99"/>
    <w:rsid w:val="00CA6667"/>
    <w:rPr>
      <w:rFonts w:ascii="Consolas" w:eastAsia="Calibri" w:hAnsi="Consolas"/>
      <w:sz w:val="21"/>
      <w:szCs w:val="21"/>
      <w:lang w:eastAsia="en-US"/>
    </w:rPr>
  </w:style>
  <w:style w:type="paragraph" w:customStyle="1" w:styleId="Default">
    <w:name w:val="Default Знак Знак"/>
    <w:link w:val="Default0"/>
    <w:rsid w:val="00305AFF"/>
    <w:pPr>
      <w:widowControl w:val="0"/>
      <w:autoSpaceDE w:val="0"/>
      <w:autoSpaceDN w:val="0"/>
      <w:adjustRightInd w:val="0"/>
    </w:pPr>
    <w:rPr>
      <w:rFonts w:ascii="Neo Sans Intel" w:hAnsi="Neo Sans Intel" w:cs="Neo Sans Intel"/>
      <w:color w:val="000000"/>
      <w:sz w:val="24"/>
      <w:szCs w:val="24"/>
    </w:rPr>
  </w:style>
  <w:style w:type="character" w:customStyle="1" w:styleId="Default0">
    <w:name w:val="Default Знак Знак Знак"/>
    <w:basedOn w:val="a0"/>
    <w:link w:val="Default"/>
    <w:rsid w:val="00305AFF"/>
    <w:rPr>
      <w:rFonts w:ascii="Neo Sans Intel" w:hAnsi="Neo Sans Intel" w:cs="Neo Sans Intel"/>
      <w:color w:val="000000"/>
      <w:sz w:val="24"/>
      <w:szCs w:val="24"/>
      <w:lang w:val="ru-RU" w:eastAsia="ru-RU" w:bidi="ar-SA"/>
    </w:rPr>
  </w:style>
  <w:style w:type="character" w:customStyle="1" w:styleId="reference-text">
    <w:name w:val="reference-text"/>
    <w:basedOn w:val="a0"/>
    <w:rsid w:val="00AE1F34"/>
  </w:style>
  <w:style w:type="character" w:customStyle="1" w:styleId="10">
    <w:name w:val="Заголовок 1 Знак"/>
    <w:basedOn w:val="a0"/>
    <w:link w:val="1"/>
    <w:uiPriority w:val="9"/>
    <w:rsid w:val="000B143C"/>
    <w:rPr>
      <w:b/>
      <w:bCs/>
      <w:kern w:val="36"/>
      <w:sz w:val="48"/>
      <w:szCs w:val="48"/>
    </w:rPr>
  </w:style>
</w:styles>
</file>

<file path=word/webSettings.xml><?xml version="1.0" encoding="utf-8"?>
<w:webSettings xmlns:r="http://schemas.openxmlformats.org/officeDocument/2006/relationships" xmlns:w="http://schemas.openxmlformats.org/wordprocessingml/2006/main">
  <w:divs>
    <w:div w:id="209651291">
      <w:bodyDiv w:val="1"/>
      <w:marLeft w:val="0"/>
      <w:marRight w:val="0"/>
      <w:marTop w:val="0"/>
      <w:marBottom w:val="0"/>
      <w:divBdr>
        <w:top w:val="none" w:sz="0" w:space="0" w:color="auto"/>
        <w:left w:val="none" w:sz="0" w:space="0" w:color="auto"/>
        <w:bottom w:val="none" w:sz="0" w:space="0" w:color="auto"/>
        <w:right w:val="none" w:sz="0" w:space="0" w:color="auto"/>
      </w:divBdr>
    </w:div>
    <w:div w:id="490757547">
      <w:bodyDiv w:val="1"/>
      <w:marLeft w:val="0"/>
      <w:marRight w:val="0"/>
      <w:marTop w:val="0"/>
      <w:marBottom w:val="0"/>
      <w:divBdr>
        <w:top w:val="none" w:sz="0" w:space="0" w:color="auto"/>
        <w:left w:val="none" w:sz="0" w:space="0" w:color="auto"/>
        <w:bottom w:val="none" w:sz="0" w:space="0" w:color="auto"/>
        <w:right w:val="none" w:sz="0" w:space="0" w:color="auto"/>
      </w:divBdr>
    </w:div>
    <w:div w:id="539896311">
      <w:bodyDiv w:val="1"/>
      <w:marLeft w:val="0"/>
      <w:marRight w:val="0"/>
      <w:marTop w:val="0"/>
      <w:marBottom w:val="0"/>
      <w:divBdr>
        <w:top w:val="none" w:sz="0" w:space="0" w:color="auto"/>
        <w:left w:val="none" w:sz="0" w:space="0" w:color="auto"/>
        <w:bottom w:val="none" w:sz="0" w:space="0" w:color="auto"/>
        <w:right w:val="none" w:sz="0" w:space="0" w:color="auto"/>
      </w:divBdr>
      <w:divsChild>
        <w:div w:id="1586262772">
          <w:marLeft w:val="0"/>
          <w:marRight w:val="0"/>
          <w:marTop w:val="0"/>
          <w:marBottom w:val="0"/>
          <w:divBdr>
            <w:top w:val="none" w:sz="0" w:space="0" w:color="auto"/>
            <w:left w:val="none" w:sz="0" w:space="0" w:color="auto"/>
            <w:bottom w:val="none" w:sz="0" w:space="0" w:color="auto"/>
            <w:right w:val="none" w:sz="0" w:space="0" w:color="auto"/>
          </w:divBdr>
        </w:div>
      </w:divsChild>
    </w:div>
    <w:div w:id="559219233">
      <w:bodyDiv w:val="1"/>
      <w:marLeft w:val="0"/>
      <w:marRight w:val="0"/>
      <w:marTop w:val="0"/>
      <w:marBottom w:val="0"/>
      <w:divBdr>
        <w:top w:val="none" w:sz="0" w:space="0" w:color="auto"/>
        <w:left w:val="none" w:sz="0" w:space="0" w:color="auto"/>
        <w:bottom w:val="none" w:sz="0" w:space="0" w:color="auto"/>
        <w:right w:val="none" w:sz="0" w:space="0" w:color="auto"/>
      </w:divBdr>
      <w:divsChild>
        <w:div w:id="949630690">
          <w:marLeft w:val="0"/>
          <w:marRight w:val="0"/>
          <w:marTop w:val="0"/>
          <w:marBottom w:val="0"/>
          <w:divBdr>
            <w:top w:val="none" w:sz="0" w:space="0" w:color="auto"/>
            <w:left w:val="none" w:sz="0" w:space="0" w:color="auto"/>
            <w:bottom w:val="none" w:sz="0" w:space="0" w:color="auto"/>
            <w:right w:val="none" w:sz="0" w:space="0" w:color="auto"/>
          </w:divBdr>
        </w:div>
      </w:divsChild>
    </w:div>
    <w:div w:id="705063147">
      <w:bodyDiv w:val="1"/>
      <w:marLeft w:val="0"/>
      <w:marRight w:val="0"/>
      <w:marTop w:val="0"/>
      <w:marBottom w:val="0"/>
      <w:divBdr>
        <w:top w:val="none" w:sz="0" w:space="0" w:color="auto"/>
        <w:left w:val="none" w:sz="0" w:space="0" w:color="auto"/>
        <w:bottom w:val="none" w:sz="0" w:space="0" w:color="auto"/>
        <w:right w:val="none" w:sz="0" w:space="0" w:color="auto"/>
      </w:divBdr>
    </w:div>
    <w:div w:id="1031035205">
      <w:bodyDiv w:val="1"/>
      <w:marLeft w:val="0"/>
      <w:marRight w:val="0"/>
      <w:marTop w:val="0"/>
      <w:marBottom w:val="0"/>
      <w:divBdr>
        <w:top w:val="none" w:sz="0" w:space="0" w:color="auto"/>
        <w:left w:val="none" w:sz="0" w:space="0" w:color="auto"/>
        <w:bottom w:val="none" w:sz="0" w:space="0" w:color="auto"/>
        <w:right w:val="none" w:sz="0" w:space="0" w:color="auto"/>
      </w:divBdr>
    </w:div>
    <w:div w:id="1164589511">
      <w:bodyDiv w:val="1"/>
      <w:marLeft w:val="0"/>
      <w:marRight w:val="0"/>
      <w:marTop w:val="0"/>
      <w:marBottom w:val="0"/>
      <w:divBdr>
        <w:top w:val="none" w:sz="0" w:space="0" w:color="auto"/>
        <w:left w:val="none" w:sz="0" w:space="0" w:color="auto"/>
        <w:bottom w:val="none" w:sz="0" w:space="0" w:color="auto"/>
        <w:right w:val="none" w:sz="0" w:space="0" w:color="auto"/>
      </w:divBdr>
    </w:div>
    <w:div w:id="1268082683">
      <w:bodyDiv w:val="1"/>
      <w:marLeft w:val="0"/>
      <w:marRight w:val="0"/>
      <w:marTop w:val="0"/>
      <w:marBottom w:val="0"/>
      <w:divBdr>
        <w:top w:val="none" w:sz="0" w:space="0" w:color="auto"/>
        <w:left w:val="none" w:sz="0" w:space="0" w:color="auto"/>
        <w:bottom w:val="none" w:sz="0" w:space="0" w:color="auto"/>
        <w:right w:val="none" w:sz="0" w:space="0" w:color="auto"/>
      </w:divBdr>
      <w:divsChild>
        <w:div w:id="255141696">
          <w:marLeft w:val="0"/>
          <w:marRight w:val="0"/>
          <w:marTop w:val="0"/>
          <w:marBottom w:val="0"/>
          <w:divBdr>
            <w:top w:val="none" w:sz="0" w:space="0" w:color="auto"/>
            <w:left w:val="none" w:sz="0" w:space="0" w:color="auto"/>
            <w:bottom w:val="none" w:sz="0" w:space="0" w:color="auto"/>
            <w:right w:val="none" w:sz="0" w:space="0" w:color="auto"/>
          </w:divBdr>
        </w:div>
      </w:divsChild>
    </w:div>
    <w:div w:id="1333219834">
      <w:bodyDiv w:val="1"/>
      <w:marLeft w:val="0"/>
      <w:marRight w:val="0"/>
      <w:marTop w:val="0"/>
      <w:marBottom w:val="0"/>
      <w:divBdr>
        <w:top w:val="none" w:sz="0" w:space="0" w:color="auto"/>
        <w:left w:val="none" w:sz="0" w:space="0" w:color="auto"/>
        <w:bottom w:val="none" w:sz="0" w:space="0" w:color="auto"/>
        <w:right w:val="none" w:sz="0" w:space="0" w:color="auto"/>
      </w:divBdr>
    </w:div>
    <w:div w:id="1338077804">
      <w:bodyDiv w:val="1"/>
      <w:marLeft w:val="0"/>
      <w:marRight w:val="0"/>
      <w:marTop w:val="0"/>
      <w:marBottom w:val="0"/>
      <w:divBdr>
        <w:top w:val="none" w:sz="0" w:space="0" w:color="auto"/>
        <w:left w:val="none" w:sz="0" w:space="0" w:color="auto"/>
        <w:bottom w:val="none" w:sz="0" w:space="0" w:color="auto"/>
        <w:right w:val="none" w:sz="0" w:space="0" w:color="auto"/>
      </w:divBdr>
      <w:divsChild>
        <w:div w:id="1262908096">
          <w:marLeft w:val="0"/>
          <w:marRight w:val="0"/>
          <w:marTop w:val="0"/>
          <w:marBottom w:val="0"/>
          <w:divBdr>
            <w:top w:val="none" w:sz="0" w:space="0" w:color="auto"/>
            <w:left w:val="none" w:sz="0" w:space="0" w:color="auto"/>
            <w:bottom w:val="none" w:sz="0" w:space="0" w:color="auto"/>
            <w:right w:val="none" w:sz="0" w:space="0" w:color="auto"/>
          </w:divBdr>
        </w:div>
      </w:divsChild>
    </w:div>
    <w:div w:id="1392659302">
      <w:bodyDiv w:val="1"/>
      <w:marLeft w:val="0"/>
      <w:marRight w:val="0"/>
      <w:marTop w:val="0"/>
      <w:marBottom w:val="0"/>
      <w:divBdr>
        <w:top w:val="none" w:sz="0" w:space="0" w:color="auto"/>
        <w:left w:val="none" w:sz="0" w:space="0" w:color="auto"/>
        <w:bottom w:val="none" w:sz="0" w:space="0" w:color="auto"/>
        <w:right w:val="none" w:sz="0" w:space="0" w:color="auto"/>
      </w:divBdr>
    </w:div>
    <w:div w:id="1447313446">
      <w:bodyDiv w:val="1"/>
      <w:marLeft w:val="0"/>
      <w:marRight w:val="0"/>
      <w:marTop w:val="0"/>
      <w:marBottom w:val="0"/>
      <w:divBdr>
        <w:top w:val="none" w:sz="0" w:space="0" w:color="auto"/>
        <w:left w:val="none" w:sz="0" w:space="0" w:color="auto"/>
        <w:bottom w:val="none" w:sz="0" w:space="0" w:color="auto"/>
        <w:right w:val="none" w:sz="0" w:space="0" w:color="auto"/>
      </w:divBdr>
      <w:divsChild>
        <w:div w:id="1223253157">
          <w:marLeft w:val="0"/>
          <w:marRight w:val="0"/>
          <w:marTop w:val="0"/>
          <w:marBottom w:val="0"/>
          <w:divBdr>
            <w:top w:val="none" w:sz="0" w:space="0" w:color="auto"/>
            <w:left w:val="none" w:sz="0" w:space="0" w:color="auto"/>
            <w:bottom w:val="none" w:sz="0" w:space="0" w:color="auto"/>
            <w:right w:val="none" w:sz="0" w:space="0" w:color="auto"/>
          </w:divBdr>
        </w:div>
      </w:divsChild>
    </w:div>
    <w:div w:id="1471096760">
      <w:bodyDiv w:val="1"/>
      <w:marLeft w:val="0"/>
      <w:marRight w:val="0"/>
      <w:marTop w:val="0"/>
      <w:marBottom w:val="0"/>
      <w:divBdr>
        <w:top w:val="none" w:sz="0" w:space="0" w:color="auto"/>
        <w:left w:val="none" w:sz="0" w:space="0" w:color="auto"/>
        <w:bottom w:val="none" w:sz="0" w:space="0" w:color="auto"/>
        <w:right w:val="none" w:sz="0" w:space="0" w:color="auto"/>
      </w:divBdr>
      <w:divsChild>
        <w:div w:id="816150155">
          <w:marLeft w:val="0"/>
          <w:marRight w:val="0"/>
          <w:marTop w:val="0"/>
          <w:marBottom w:val="0"/>
          <w:divBdr>
            <w:top w:val="none" w:sz="0" w:space="0" w:color="auto"/>
            <w:left w:val="none" w:sz="0" w:space="0" w:color="auto"/>
            <w:bottom w:val="none" w:sz="0" w:space="0" w:color="auto"/>
            <w:right w:val="none" w:sz="0" w:space="0" w:color="auto"/>
          </w:divBdr>
        </w:div>
      </w:divsChild>
    </w:div>
    <w:div w:id="1472868843">
      <w:bodyDiv w:val="1"/>
      <w:marLeft w:val="0"/>
      <w:marRight w:val="0"/>
      <w:marTop w:val="0"/>
      <w:marBottom w:val="0"/>
      <w:divBdr>
        <w:top w:val="none" w:sz="0" w:space="0" w:color="auto"/>
        <w:left w:val="none" w:sz="0" w:space="0" w:color="auto"/>
        <w:bottom w:val="none" w:sz="0" w:space="0" w:color="auto"/>
        <w:right w:val="none" w:sz="0" w:space="0" w:color="auto"/>
      </w:divBdr>
    </w:div>
    <w:div w:id="1540975232">
      <w:bodyDiv w:val="1"/>
      <w:marLeft w:val="0"/>
      <w:marRight w:val="0"/>
      <w:marTop w:val="0"/>
      <w:marBottom w:val="0"/>
      <w:divBdr>
        <w:top w:val="none" w:sz="0" w:space="0" w:color="auto"/>
        <w:left w:val="none" w:sz="0" w:space="0" w:color="auto"/>
        <w:bottom w:val="none" w:sz="0" w:space="0" w:color="auto"/>
        <w:right w:val="none" w:sz="0" w:space="0" w:color="auto"/>
      </w:divBdr>
      <w:divsChild>
        <w:div w:id="1381052155">
          <w:marLeft w:val="0"/>
          <w:marRight w:val="0"/>
          <w:marTop w:val="0"/>
          <w:marBottom w:val="0"/>
          <w:divBdr>
            <w:top w:val="none" w:sz="0" w:space="0" w:color="auto"/>
            <w:left w:val="none" w:sz="0" w:space="0" w:color="auto"/>
            <w:bottom w:val="none" w:sz="0" w:space="0" w:color="auto"/>
            <w:right w:val="none" w:sz="0" w:space="0" w:color="auto"/>
          </w:divBdr>
        </w:div>
      </w:divsChild>
    </w:div>
    <w:div w:id="1624339505">
      <w:bodyDiv w:val="1"/>
      <w:marLeft w:val="0"/>
      <w:marRight w:val="0"/>
      <w:marTop w:val="0"/>
      <w:marBottom w:val="0"/>
      <w:divBdr>
        <w:top w:val="none" w:sz="0" w:space="0" w:color="auto"/>
        <w:left w:val="none" w:sz="0" w:space="0" w:color="auto"/>
        <w:bottom w:val="none" w:sz="0" w:space="0" w:color="auto"/>
        <w:right w:val="none" w:sz="0" w:space="0" w:color="auto"/>
      </w:divBdr>
    </w:div>
    <w:div w:id="1829902549">
      <w:bodyDiv w:val="1"/>
      <w:marLeft w:val="0"/>
      <w:marRight w:val="0"/>
      <w:marTop w:val="0"/>
      <w:marBottom w:val="0"/>
      <w:divBdr>
        <w:top w:val="none" w:sz="0" w:space="0" w:color="auto"/>
        <w:left w:val="none" w:sz="0" w:space="0" w:color="auto"/>
        <w:bottom w:val="none" w:sz="0" w:space="0" w:color="auto"/>
        <w:right w:val="none" w:sz="0" w:space="0" w:color="auto"/>
      </w:divBdr>
    </w:div>
    <w:div w:id="1901747568">
      <w:bodyDiv w:val="1"/>
      <w:marLeft w:val="0"/>
      <w:marRight w:val="0"/>
      <w:marTop w:val="0"/>
      <w:marBottom w:val="0"/>
      <w:divBdr>
        <w:top w:val="none" w:sz="0" w:space="0" w:color="auto"/>
        <w:left w:val="none" w:sz="0" w:space="0" w:color="auto"/>
        <w:bottom w:val="none" w:sz="0" w:space="0" w:color="auto"/>
        <w:right w:val="none" w:sz="0" w:space="0" w:color="auto"/>
      </w:divBdr>
    </w:div>
    <w:div w:id="1925412535">
      <w:bodyDiv w:val="1"/>
      <w:marLeft w:val="0"/>
      <w:marRight w:val="0"/>
      <w:marTop w:val="0"/>
      <w:marBottom w:val="0"/>
      <w:divBdr>
        <w:top w:val="none" w:sz="0" w:space="0" w:color="auto"/>
        <w:left w:val="none" w:sz="0" w:space="0" w:color="auto"/>
        <w:bottom w:val="none" w:sz="0" w:space="0" w:color="auto"/>
        <w:right w:val="none" w:sz="0" w:space="0" w:color="auto"/>
      </w:divBdr>
      <w:divsChild>
        <w:div w:id="1071462313">
          <w:blockQuote w:val="1"/>
          <w:marLeft w:val="720"/>
          <w:marRight w:val="720"/>
          <w:marTop w:val="100"/>
          <w:marBottom w:val="100"/>
          <w:divBdr>
            <w:top w:val="single" w:sz="6" w:space="2" w:color="E0E0E0"/>
            <w:left w:val="single" w:sz="6" w:space="11" w:color="E0E0E0"/>
            <w:bottom w:val="single" w:sz="6" w:space="2" w:color="E0E0E0"/>
            <w:right w:val="single" w:sz="6" w:space="11" w:color="E0E0E0"/>
          </w:divBdr>
          <w:divsChild>
            <w:div w:id="1330328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6584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ru.wikipedia.org/wiki/%D0%A1%D1%82%D0%B0%D0%BB%D0%B8%D0%BD,_%D0%98%D0%BE%D1%81%D0%B8%D1%84_%D0%92%D0%B8%D1%81%D1%81%D0%B0%D1%80%D0%B8%D0%BE%D0%BD%D0%BE%D0%B2%D0%B8%D1%87" TargetMode="External"/><Relationship Id="rId13" Type="http://schemas.openxmlformats.org/officeDocument/2006/relationships/hyperlink" Target="https://ru.wikipedia.org/wiki/%D0%9A%D1%83%D0%BB%D1%8C%D1%82%D1%83%D1%80%D0%B0_%28%D0%B3%D0%B0%D0%B7%D0%B5%D1%82%D0%B0%29" TargetMode="External"/><Relationship Id="rId18" Type="http://schemas.openxmlformats.org/officeDocument/2006/relationships/hyperlink" Target="http://2011.russiancinema.ru/index.php?e_dept_id=2&amp;e_movie_id=2149" TargetMode="External"/><Relationship Id="rId26" Type="http://schemas.openxmlformats.org/officeDocument/2006/relationships/image" Target="media/image6.jpeg"/><Relationship Id="rId39" Type="http://schemas.openxmlformats.org/officeDocument/2006/relationships/image" Target="media/image19.jpeg"/><Relationship Id="rId3" Type="http://schemas.openxmlformats.org/officeDocument/2006/relationships/settings" Target="settings.xml"/><Relationship Id="rId21" Type="http://schemas.openxmlformats.org/officeDocument/2006/relationships/image" Target="media/image1.jpeg"/><Relationship Id="rId34" Type="http://schemas.openxmlformats.org/officeDocument/2006/relationships/image" Target="media/image14.jpeg"/><Relationship Id="rId7" Type="http://schemas.openxmlformats.org/officeDocument/2006/relationships/hyperlink" Target="https://ru.wikipedia.org/wiki/Daily_News_%28%D0%9D%D1%8C%D1%8E-%D0%99%D0%BE%D1%80%D0%BA%29" TargetMode="External"/><Relationship Id="rId12" Type="http://schemas.openxmlformats.org/officeDocument/2006/relationships/hyperlink" Target="https://ru.wikipedia.org/wiki/%D0%9F%D0%BE%D0%B3%D0%BE%D0%BD%D1%8B" TargetMode="External"/><Relationship Id="rId17" Type="http://schemas.openxmlformats.org/officeDocument/2006/relationships/hyperlink" Target="http://www.liveinternet.ru/users/3780265/post344542844/" TargetMode="External"/><Relationship Id="rId25" Type="http://schemas.openxmlformats.org/officeDocument/2006/relationships/image" Target="media/image5.jpeg"/><Relationship Id="rId33" Type="http://schemas.openxmlformats.org/officeDocument/2006/relationships/image" Target="media/image13.jpeg"/><Relationship Id="rId38"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hyperlink" Target="http://www.rospofilm.com/" TargetMode="External"/><Relationship Id="rId20" Type="http://schemas.openxmlformats.org/officeDocument/2006/relationships/hyperlink" Target="https://ru.wikipedia.org/wiki/%D0%A2%D0%B8%D0%BC%D0%BE%D1%88%D0%B5%D0%BD%D0%BA%D0%BE,_%D0%A1%D0%B5%D0%BC%D1%91%D0%BD_%D0%90%D0%BB%D0%B5%D0%BA%D1%81%D0%B5%D0%B5%D0%B2%D0%B8%D1%87" TargetMode="External"/><Relationship Id="rId29" Type="http://schemas.openxmlformats.org/officeDocument/2006/relationships/image" Target="media/image9.jpe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www.kino-teatr.ru/kino/acter/m/sov/1614/bio/" TargetMode="External"/><Relationship Id="rId11" Type="http://schemas.openxmlformats.org/officeDocument/2006/relationships/hyperlink" Target="https://ru.wikipedia.org/wiki/%D0%92%D0%B5%D0%BB%D0%B8%D0%BA%D0%B0%D1%8F_%D0%9E%D1%82%D0%B5%D1%87%D0%B5%D1%81%D1%82%D0%B2%D0%B5%D0%BD%D0%BD%D0%B0%D1%8F_%D0%B2%D0%BE%D0%B9%D0%BD%D0%B0" TargetMode="External"/><Relationship Id="rId24" Type="http://schemas.openxmlformats.org/officeDocument/2006/relationships/image" Target="media/image4.jpeg"/><Relationship Id="rId32" Type="http://schemas.openxmlformats.org/officeDocument/2006/relationships/image" Target="media/image12.jpeg"/><Relationship Id="rId37" Type="http://schemas.openxmlformats.org/officeDocument/2006/relationships/image" Target="media/image17.jpeg"/><Relationship Id="rId40" Type="http://schemas.openxmlformats.org/officeDocument/2006/relationships/fontTable" Target="fontTable.xml"/><Relationship Id="rId5" Type="http://schemas.openxmlformats.org/officeDocument/2006/relationships/hyperlink" Target="mailto:school329@spb.edu.ru" TargetMode="External"/><Relationship Id="rId15" Type="http://schemas.openxmlformats.org/officeDocument/2006/relationships/hyperlink" Target="https://topwar.ru/34791-starye-voennye-filmy-i-kritika.html" TargetMode="External"/><Relationship Id="rId23" Type="http://schemas.openxmlformats.org/officeDocument/2006/relationships/image" Target="media/image3.jpeg"/><Relationship Id="rId28" Type="http://schemas.openxmlformats.org/officeDocument/2006/relationships/image" Target="media/image8.jpeg"/><Relationship Id="rId36" Type="http://schemas.openxmlformats.org/officeDocument/2006/relationships/image" Target="media/image16.jpeg"/><Relationship Id="rId10" Type="http://schemas.openxmlformats.org/officeDocument/2006/relationships/hyperlink" Target="https://ru.wikipedia.org/wiki/%D0%A1%D1%82%D0%B0%D0%BB%D0%B8%D0%BD%D0%B3%D1%80%D0%B0%D0%B4%D1%81%D0%BA%D0%B0%D1%8F_%D0%B1%D0%B8%D1%82%D0%B2%D0%B0" TargetMode="External"/><Relationship Id="rId19" Type="http://schemas.openxmlformats.org/officeDocument/2006/relationships/hyperlink" Target="https://ru.wikipedia.org/w/index.php?title=%D0%9D%D0%B5%D0%B4%D0%BE%D0%B1%D1%80%D0%BE%D0%B2%D0%BE,_%D0%92%D0%BB%D0%B0%D0%B4%D0%B8%D0%BC%D0%B8%D1%80_%D0%92%D0%BB%D0%B0%D0%B4%D0%B8%D0%BC%D0%B8%D1%80%D0%BE%D0%B2%D0%B8%D1%87&amp;action=edit&amp;redlink=1" TargetMode="External"/><Relationship Id="rId31"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hyperlink" Target="https://ru.wikipedia.org/wiki/%D0%90%D0%BB%D0%BC%D0%B0-%D0%90%D1%82%D0%B0" TargetMode="External"/><Relationship Id="rId14" Type="http://schemas.openxmlformats.org/officeDocument/2006/relationships/hyperlink" Target="http://militera.lib.ru/memo/russian/korolkevich_av/index.html" TargetMode="External"/><Relationship Id="rId22" Type="http://schemas.openxmlformats.org/officeDocument/2006/relationships/image" Target="media/image2.jpeg"/><Relationship Id="rId27" Type="http://schemas.openxmlformats.org/officeDocument/2006/relationships/image" Target="media/image7.jpeg"/><Relationship Id="rId30" Type="http://schemas.openxmlformats.org/officeDocument/2006/relationships/image" Target="media/image10.jpeg"/><Relationship Id="rId35" Type="http://schemas.openxmlformats.org/officeDocument/2006/relationships/image" Target="media/image1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31</Pages>
  <Words>9951</Words>
  <Characters>56723</Characters>
  <Application>Microsoft Office Word</Application>
  <DocSecurity>0</DocSecurity>
  <Lines>472</Lines>
  <Paragraphs>133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66541</CharactersWithSpaces>
  <SharedDoc>false</SharedDoc>
  <HLinks>
    <vt:vector size="96" baseType="variant">
      <vt:variant>
        <vt:i4>6357036</vt:i4>
      </vt:variant>
      <vt:variant>
        <vt:i4>45</vt:i4>
      </vt:variant>
      <vt:variant>
        <vt:i4>0</vt:i4>
      </vt:variant>
      <vt:variant>
        <vt:i4>5</vt:i4>
      </vt:variant>
      <vt:variant>
        <vt:lpwstr>https://ru.wikipedia.org/wiki/%D0%A2%D0%B8%D0%BC%D0%BE%D1%88%D0%B5%D0%BD%D0%BA%D0%BE,_%D0%A1%D0%B5%D0%BC%D1%91%D0%BD_%D0%90%D0%BB%D0%B5%D0%BA%D1%81%D0%B5%D0%B5%D0%B2%D0%B8%D1%87</vt:lpwstr>
      </vt:variant>
      <vt:variant>
        <vt:lpwstr/>
      </vt:variant>
      <vt:variant>
        <vt:i4>4915269</vt:i4>
      </vt:variant>
      <vt:variant>
        <vt:i4>42</vt:i4>
      </vt:variant>
      <vt:variant>
        <vt:i4>0</vt:i4>
      </vt:variant>
      <vt:variant>
        <vt:i4>5</vt:i4>
      </vt:variant>
      <vt:variant>
        <vt:lpwstr>https://ru.wikipedia.org/w/index.php?title=%D0%9D%D0%B5%D0%B4%D0%BE%D0%B1%D1%80%D0%BE%D0%B2%D0%BE,_%D0%92%D0%BB%D0%B0%D0%B4%D0%B8%D0%BC%D0%B8%D1%80_%D0%92%D0%BB%D0%B0%D0%B4%D0%B8%D0%BC%D0%B8%D1%80%D0%BE%D0%B2%D0%B8%D1%87&amp;action=edit&amp;redlink=1</vt:lpwstr>
      </vt:variant>
      <vt:variant>
        <vt:lpwstr/>
      </vt:variant>
      <vt:variant>
        <vt:i4>1048596</vt:i4>
      </vt:variant>
      <vt:variant>
        <vt:i4>39</vt:i4>
      </vt:variant>
      <vt:variant>
        <vt:i4>0</vt:i4>
      </vt:variant>
      <vt:variant>
        <vt:i4>5</vt:i4>
      </vt:variant>
      <vt:variant>
        <vt:lpwstr>http://2011.russiancinema.ru/index.php?e_dept_id=2&amp;e_movie_id=2149</vt:lpwstr>
      </vt:variant>
      <vt:variant>
        <vt:lpwstr/>
      </vt:variant>
      <vt:variant>
        <vt:i4>3342396</vt:i4>
      </vt:variant>
      <vt:variant>
        <vt:i4>36</vt:i4>
      </vt:variant>
      <vt:variant>
        <vt:i4>0</vt:i4>
      </vt:variant>
      <vt:variant>
        <vt:i4>5</vt:i4>
      </vt:variant>
      <vt:variant>
        <vt:lpwstr>http://www.liveinternet.ru/users/3780265/post344542844/</vt:lpwstr>
      </vt:variant>
      <vt:variant>
        <vt:lpwstr/>
      </vt:variant>
      <vt:variant>
        <vt:i4>5177348</vt:i4>
      </vt:variant>
      <vt:variant>
        <vt:i4>33</vt:i4>
      </vt:variant>
      <vt:variant>
        <vt:i4>0</vt:i4>
      </vt:variant>
      <vt:variant>
        <vt:i4>5</vt:i4>
      </vt:variant>
      <vt:variant>
        <vt:lpwstr>http://www.rospofilm.com/</vt:lpwstr>
      </vt:variant>
      <vt:variant>
        <vt:lpwstr/>
      </vt:variant>
      <vt:variant>
        <vt:i4>6815851</vt:i4>
      </vt:variant>
      <vt:variant>
        <vt:i4>30</vt:i4>
      </vt:variant>
      <vt:variant>
        <vt:i4>0</vt:i4>
      </vt:variant>
      <vt:variant>
        <vt:i4>5</vt:i4>
      </vt:variant>
      <vt:variant>
        <vt:lpwstr>https://topwar.ru/34791-starye-voennye-filmy-i-kritika.html</vt:lpwstr>
      </vt:variant>
      <vt:variant>
        <vt:lpwstr/>
      </vt:variant>
      <vt:variant>
        <vt:i4>7340124</vt:i4>
      </vt:variant>
      <vt:variant>
        <vt:i4>27</vt:i4>
      </vt:variant>
      <vt:variant>
        <vt:i4>0</vt:i4>
      </vt:variant>
      <vt:variant>
        <vt:i4>5</vt:i4>
      </vt:variant>
      <vt:variant>
        <vt:lpwstr>http://militera.lib.ru/memo/russian/korolkevich_av/index.html</vt:lpwstr>
      </vt:variant>
      <vt:variant>
        <vt:lpwstr/>
      </vt:variant>
      <vt:variant>
        <vt:i4>4718704</vt:i4>
      </vt:variant>
      <vt:variant>
        <vt:i4>24</vt:i4>
      </vt:variant>
      <vt:variant>
        <vt:i4>0</vt:i4>
      </vt:variant>
      <vt:variant>
        <vt:i4>5</vt:i4>
      </vt:variant>
      <vt:variant>
        <vt:lpwstr>https://ru.wikipedia.org/wiki/%D0%9A%D1%83%D0%BB%D1%8C%D1%82%D1%83%D1%80%D0%B0_%28%D0%B3%D0%B0%D0%B7%D0%B5%D1%82%D0%B0%29</vt:lpwstr>
      </vt:variant>
      <vt:variant>
        <vt:lpwstr/>
      </vt:variant>
      <vt:variant>
        <vt:i4>6619235</vt:i4>
      </vt:variant>
      <vt:variant>
        <vt:i4>21</vt:i4>
      </vt:variant>
      <vt:variant>
        <vt:i4>0</vt:i4>
      </vt:variant>
      <vt:variant>
        <vt:i4>5</vt:i4>
      </vt:variant>
      <vt:variant>
        <vt:lpwstr>https://ru.wikipedia.org/wiki/%D0%9F%D0%BE%D0%B3%D0%BE%D0%BD%D1%8B</vt:lpwstr>
      </vt:variant>
      <vt:variant>
        <vt:lpwstr/>
      </vt:variant>
      <vt:variant>
        <vt:i4>5111887</vt:i4>
      </vt:variant>
      <vt:variant>
        <vt:i4>18</vt:i4>
      </vt:variant>
      <vt:variant>
        <vt:i4>0</vt:i4>
      </vt:variant>
      <vt:variant>
        <vt:i4>5</vt:i4>
      </vt:variant>
      <vt:variant>
        <vt:lpwstr>https://ru.wikipedia.org/wiki/%D0%92%D0%B5%D0%BB%D0%B8%D0%BA%D0%B0%D1%8F_%D0%9E%D1%82%D0%B5%D1%87%D0%B5%D1%81%D1%82%D0%B2%D0%B5%D0%BD%D0%BD%D0%B0%D1%8F_%D0%B2%D0%BE%D0%B9%D0%BD%D0%B0</vt:lpwstr>
      </vt:variant>
      <vt:variant>
        <vt:lpwstr/>
      </vt:variant>
      <vt:variant>
        <vt:i4>1441911</vt:i4>
      </vt:variant>
      <vt:variant>
        <vt:i4>15</vt:i4>
      </vt:variant>
      <vt:variant>
        <vt:i4>0</vt:i4>
      </vt:variant>
      <vt:variant>
        <vt:i4>5</vt:i4>
      </vt:variant>
      <vt:variant>
        <vt:lpwstr>https://ru.wikipedia.org/wiki/%D0%A1%D1%82%D0%B0%D0%BB%D0%B8%D0%BD%D0%B3%D1%80%D0%B0%D0%B4%D1%81%D0%BA%D0%B0%D1%8F_%D0%B1%D0%B8%D1%82%D0%B2%D0%B0</vt:lpwstr>
      </vt:variant>
      <vt:variant>
        <vt:lpwstr/>
      </vt:variant>
      <vt:variant>
        <vt:i4>4194390</vt:i4>
      </vt:variant>
      <vt:variant>
        <vt:i4>12</vt:i4>
      </vt:variant>
      <vt:variant>
        <vt:i4>0</vt:i4>
      </vt:variant>
      <vt:variant>
        <vt:i4>5</vt:i4>
      </vt:variant>
      <vt:variant>
        <vt:lpwstr>https://ru.wikipedia.org/wiki/%D0%90%D0%BB%D0%BC%D0%B0-%D0%90%D1%82%D0%B0</vt:lpwstr>
      </vt:variant>
      <vt:variant>
        <vt:lpwstr/>
      </vt:variant>
      <vt:variant>
        <vt:i4>6881401</vt:i4>
      </vt:variant>
      <vt:variant>
        <vt:i4>9</vt:i4>
      </vt:variant>
      <vt:variant>
        <vt:i4>0</vt:i4>
      </vt:variant>
      <vt:variant>
        <vt:i4>5</vt:i4>
      </vt:variant>
      <vt:variant>
        <vt:lpwstr>https://ru.wikipedia.org/wiki/%D0%A1%D1%82%D0%B0%D0%BB%D0%B8%D0%BD,_%D0%98%D0%BE%D1%81%D0%B8%D1%84_%D0%92%D0%B8%D1%81%D1%81%D0%B0%D1%80%D0%B8%D0%BE%D0%BD%D0%BE%D0%B2%D0%B8%D1%87</vt:lpwstr>
      </vt:variant>
      <vt:variant>
        <vt:lpwstr/>
      </vt:variant>
      <vt:variant>
        <vt:i4>5242973</vt:i4>
      </vt:variant>
      <vt:variant>
        <vt:i4>6</vt:i4>
      </vt:variant>
      <vt:variant>
        <vt:i4>0</vt:i4>
      </vt:variant>
      <vt:variant>
        <vt:i4>5</vt:i4>
      </vt:variant>
      <vt:variant>
        <vt:lpwstr>https://ru.wikipedia.org/wiki/Daily_News_%28%D0%9D%D1%8C%D1%8E-%D0%99%D0%BE%D1%80%D0%BA%29</vt:lpwstr>
      </vt:variant>
      <vt:variant>
        <vt:lpwstr/>
      </vt:variant>
      <vt:variant>
        <vt:i4>2752547</vt:i4>
      </vt:variant>
      <vt:variant>
        <vt:i4>3</vt:i4>
      </vt:variant>
      <vt:variant>
        <vt:i4>0</vt:i4>
      </vt:variant>
      <vt:variant>
        <vt:i4>5</vt:i4>
      </vt:variant>
      <vt:variant>
        <vt:lpwstr>http://www.kino-teatr.ru/kino/acter/m/sov/1614/bio/</vt:lpwstr>
      </vt:variant>
      <vt:variant>
        <vt:lpwstr/>
      </vt:variant>
      <vt:variant>
        <vt:i4>7274572</vt:i4>
      </vt:variant>
      <vt:variant>
        <vt:i4>0</vt:i4>
      </vt:variant>
      <vt:variant>
        <vt:i4>0</vt:i4>
      </vt:variant>
      <vt:variant>
        <vt:i4>5</vt:i4>
      </vt:variant>
      <vt:variant>
        <vt:lpwstr>mailto:school329@spb.edu.ru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Наталья Кашколда</dc:creator>
  <cp:lastModifiedBy>ASUS</cp:lastModifiedBy>
  <cp:revision>2</cp:revision>
  <cp:lastPrinted>1601-01-01T00:00:00Z</cp:lastPrinted>
  <dcterms:created xsi:type="dcterms:W3CDTF">2017-02-24T05:17:00Z</dcterms:created>
  <dcterms:modified xsi:type="dcterms:W3CDTF">2017-02-24T05:17:00Z</dcterms:modified>
</cp:coreProperties>
</file>